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5BB11BE" w14:textId="2583FEB1" w:rsidR="001A7F0D" w:rsidRPr="00F84B29" w:rsidRDefault="00E75BB9"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F84B29" w:rsidRDefault="001A7F0D" w:rsidP="006E6D40">
      <w:pPr>
        <w:spacing w:after="0" w:line="240" w:lineRule="auto"/>
        <w:contextualSpacing/>
        <w:jc w:val="both"/>
        <w:rPr>
          <w:rFonts w:cstheme="minorHAnsi"/>
          <w:bCs/>
          <w:lang w:val="pl-PL"/>
        </w:rPr>
      </w:pPr>
      <w:r w:rsidRPr="00F84B29">
        <w:rPr>
          <w:rFonts w:cstheme="minorHAnsi"/>
          <w:bCs/>
          <w:lang w:val="pl-PL"/>
        </w:rPr>
        <w:t>-----------------</w:t>
      </w:r>
    </w:p>
    <w:p w14:paraId="394030A1" w14:textId="77777777" w:rsidR="00357DA1" w:rsidRPr="00F84B29" w:rsidRDefault="00357DA1" w:rsidP="006E6D40">
      <w:pPr>
        <w:spacing w:after="0" w:line="240" w:lineRule="auto"/>
        <w:contextualSpacing/>
        <w:jc w:val="both"/>
        <w:rPr>
          <w:rFonts w:cstheme="minorHAnsi"/>
          <w:b/>
          <w:sz w:val="28"/>
          <w:szCs w:val="28"/>
          <w:lang w:val="pl-PL"/>
        </w:rPr>
      </w:pPr>
    </w:p>
    <w:p w14:paraId="47EF0F90" w14:textId="30F434EA" w:rsidR="002E2A66" w:rsidRDefault="002E2A66" w:rsidP="00CD260B">
      <w:pPr>
        <w:spacing w:after="0" w:line="240" w:lineRule="auto"/>
        <w:contextualSpacing/>
        <w:jc w:val="center"/>
        <w:rPr>
          <w:rFonts w:cstheme="minorHAnsi"/>
          <w:b/>
          <w:sz w:val="28"/>
          <w:szCs w:val="28"/>
          <w:lang w:val="pl-PL"/>
        </w:rPr>
      </w:pPr>
    </w:p>
    <w:p w14:paraId="1A3C6424" w14:textId="73BDEBD6" w:rsidR="001A7F0D" w:rsidRPr="00F84B29" w:rsidRDefault="00334B78" w:rsidP="00334B78">
      <w:pPr>
        <w:spacing w:after="0" w:line="240" w:lineRule="auto"/>
        <w:contextualSpacing/>
        <w:jc w:val="center"/>
        <w:rPr>
          <w:rFonts w:cstheme="minorHAnsi"/>
        </w:rPr>
      </w:pPr>
      <w:r>
        <w:rPr>
          <w:rFonts w:cstheme="minorHAnsi"/>
          <w:b/>
          <w:sz w:val="28"/>
          <w:szCs w:val="28"/>
          <w:lang w:val="pl-PL"/>
        </w:rPr>
        <w:t>FOKONTANY IVOLANIRAY</w:t>
      </w:r>
    </w:p>
    <w:p w14:paraId="7F3DB4EE" w14:textId="7914BCDC" w:rsidR="007C5326" w:rsidRPr="00F84B29"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DA6AAD7" w:rsidR="00E93A40" w:rsidRPr="00F84B29" w:rsidRDefault="00D071D9"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6A5441A0" w:rsidR="001D0781" w:rsidRDefault="001D0781" w:rsidP="006E6D40">
      <w:pPr>
        <w:jc w:val="both"/>
        <w:rPr>
          <w:rFonts w:cstheme="minorHAnsi"/>
          <w:sz w:val="28"/>
          <w:szCs w:val="28"/>
        </w:rPr>
      </w:pPr>
    </w:p>
    <w:p w14:paraId="6FE916F1" w14:textId="1EB85F53" w:rsidR="002F2BB6" w:rsidRPr="00F84B29" w:rsidRDefault="002F2BB6" w:rsidP="006E6D40">
      <w:pPr>
        <w:jc w:val="both"/>
        <w:rPr>
          <w:rFonts w:cstheme="minorHAnsi"/>
          <w:sz w:val="28"/>
          <w:szCs w:val="28"/>
        </w:rPr>
      </w:pPr>
    </w:p>
    <w:p w14:paraId="42E3CA9C" w14:textId="5E61754E" w:rsidR="00357DA1" w:rsidRPr="00F84B29" w:rsidRDefault="00357DA1" w:rsidP="006E6D40">
      <w:pPr>
        <w:jc w:val="both"/>
        <w:rPr>
          <w:rFonts w:cstheme="minorHAnsi"/>
          <w:sz w:val="28"/>
          <w:szCs w:val="28"/>
        </w:rPr>
      </w:pPr>
    </w:p>
    <w:p w14:paraId="56FE24C8" w14:textId="5BDE1A29" w:rsidR="001D0781" w:rsidRPr="00F84B29" w:rsidRDefault="00C568CB" w:rsidP="006E6D40">
      <w:pPr>
        <w:jc w:val="both"/>
        <w:rPr>
          <w:rFonts w:cstheme="minorHAnsi"/>
          <w:sz w:val="28"/>
          <w:szCs w:val="28"/>
        </w:rPr>
      </w:pPr>
      <w:r>
        <w:rPr>
          <w:noProof/>
        </w:rPr>
        <mc:AlternateContent>
          <mc:Choice Requires="wps">
            <w:drawing>
              <wp:anchor distT="0" distB="0" distL="114300" distR="114300" simplePos="0" relativeHeight="252162048" behindDoc="0" locked="0" layoutInCell="1" allowOverlap="1" wp14:anchorId="22FE4C2F" wp14:editId="7FF4441B">
                <wp:simplePos x="0" y="0"/>
                <wp:positionH relativeFrom="margin">
                  <wp:align>center</wp:align>
                </wp:positionH>
                <wp:positionV relativeFrom="paragraph">
                  <wp:posOffset>80010</wp:posOffset>
                </wp:positionV>
                <wp:extent cx="6993255" cy="577850"/>
                <wp:effectExtent l="0" t="0" r="17145" b="12700"/>
                <wp:wrapNone/>
                <wp:docPr id="1552440417" name="Rectangle 4"/>
                <wp:cNvGraphicFramePr/>
                <a:graphic xmlns:a="http://schemas.openxmlformats.org/drawingml/2006/main">
                  <a:graphicData uri="http://schemas.microsoft.com/office/word/2010/wordprocessingShape">
                    <wps:wsp>
                      <wps:cNvSpPr/>
                      <wps:spPr>
                        <a:xfrm>
                          <a:off x="0" y="0"/>
                          <a:ext cx="6993255" cy="577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E4C2F" id="Rectangle 4" o:spid="_x0000_s1026" style="position:absolute;left:0;text-align:left;margin-left:0;margin-top:6.3pt;width:550.65pt;height:45.5pt;z-index:2521620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" fillcolor="white [3201]" strokecolor="white [3212]" strokeweight="1pt">
                <v:textbo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v:textbox>
                <w10:wrap anchorx="margin"/>
              </v:rect>
            </w:pict>
          </mc:Fallback>
        </mc:AlternateContent>
      </w:r>
    </w:p>
    <w:p w14:paraId="5536AEC6" w14:textId="31F3B51D" w:rsidR="00616B46" w:rsidRDefault="00B84F8C" w:rsidP="00616B46">
      <w:pPr>
        <w:pStyle w:val="Titre1"/>
        <w:numPr>
          <w:ilvl w:val="0"/>
          <w:numId w:val="0"/>
        </w:numPr>
        <w:ind w:left="360"/>
        <w:rPr>
          <w:noProof/>
        </w:rPr>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45367516" w:rsidR="006C137B" w:rsidRDefault="006C137B" w:rsidP="00616B46">
          <w:pPr>
            <w:pStyle w:val="En-ttedetabledesmatires"/>
          </w:pPr>
          <w:r>
            <w:t>Table des matières</w:t>
          </w:r>
        </w:p>
        <w:p w14:paraId="158169A1" w14:textId="53423769" w:rsidR="00215370"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17728" w:history="1">
            <w:r w:rsidR="00215370" w:rsidRPr="00456115">
              <w:rPr>
                <w:rStyle w:val="Lienhypertexte"/>
                <w:noProof/>
              </w:rPr>
              <w:t>I.</w:t>
            </w:r>
            <w:r w:rsidR="00215370">
              <w:rPr>
                <w:rFonts w:eastAsiaTheme="minorEastAsia"/>
                <w:noProof/>
                <w:kern w:val="2"/>
                <w:lang w:eastAsia="fr-FR"/>
                <w14:ligatures w14:val="standardContextual"/>
              </w:rPr>
              <w:tab/>
            </w:r>
            <w:r w:rsidR="00215370" w:rsidRPr="00456115">
              <w:rPr>
                <w:rStyle w:val="Lienhypertexte"/>
                <w:noProof/>
              </w:rPr>
              <w:t>INTRODUCTION</w:t>
            </w:r>
            <w:r w:rsidR="00215370">
              <w:rPr>
                <w:noProof/>
                <w:webHidden/>
              </w:rPr>
              <w:tab/>
            </w:r>
            <w:r w:rsidR="00215370">
              <w:rPr>
                <w:noProof/>
                <w:webHidden/>
              </w:rPr>
              <w:fldChar w:fldCharType="begin"/>
            </w:r>
            <w:r w:rsidR="00215370">
              <w:rPr>
                <w:noProof/>
                <w:webHidden/>
              </w:rPr>
              <w:instrText xml:space="preserve"> PAGEREF _Toc178317728 \h </w:instrText>
            </w:r>
            <w:r w:rsidR="00215370">
              <w:rPr>
                <w:noProof/>
                <w:webHidden/>
              </w:rPr>
            </w:r>
            <w:r w:rsidR="00215370">
              <w:rPr>
                <w:noProof/>
                <w:webHidden/>
              </w:rPr>
              <w:fldChar w:fldCharType="separate"/>
            </w:r>
            <w:r w:rsidR="00215370">
              <w:rPr>
                <w:noProof/>
                <w:webHidden/>
              </w:rPr>
              <w:t>3</w:t>
            </w:r>
            <w:r w:rsidR="00215370">
              <w:rPr>
                <w:noProof/>
                <w:webHidden/>
              </w:rPr>
              <w:fldChar w:fldCharType="end"/>
            </w:r>
          </w:hyperlink>
        </w:p>
        <w:p w14:paraId="20BDF1D9" w14:textId="312467B6" w:rsidR="00215370" w:rsidRDefault="00215370">
          <w:pPr>
            <w:pStyle w:val="TM1"/>
            <w:tabs>
              <w:tab w:val="left" w:pos="440"/>
              <w:tab w:val="right" w:leader="dot" w:pos="9628"/>
            </w:tabs>
            <w:rPr>
              <w:rFonts w:eastAsiaTheme="minorEastAsia"/>
              <w:noProof/>
              <w:kern w:val="2"/>
              <w:lang w:eastAsia="fr-FR"/>
              <w14:ligatures w14:val="standardContextual"/>
            </w:rPr>
          </w:pPr>
          <w:hyperlink w:anchor="_Toc178317729" w:history="1">
            <w:r w:rsidRPr="00456115">
              <w:rPr>
                <w:rStyle w:val="Lienhypertexte"/>
                <w:noProof/>
              </w:rPr>
              <w:t>II.</w:t>
            </w:r>
            <w:r>
              <w:rPr>
                <w:rFonts w:eastAsiaTheme="minorEastAsia"/>
                <w:noProof/>
                <w:kern w:val="2"/>
                <w:lang w:eastAsia="fr-FR"/>
                <w14:ligatures w14:val="standardContextual"/>
              </w:rPr>
              <w:tab/>
            </w:r>
            <w:r w:rsidRPr="00456115">
              <w:rPr>
                <w:rStyle w:val="Lienhypertexte"/>
                <w:noProof/>
              </w:rPr>
              <w:t>METHODOLOGIE</w:t>
            </w:r>
            <w:r>
              <w:rPr>
                <w:noProof/>
                <w:webHidden/>
              </w:rPr>
              <w:tab/>
            </w:r>
            <w:r>
              <w:rPr>
                <w:noProof/>
                <w:webHidden/>
              </w:rPr>
              <w:fldChar w:fldCharType="begin"/>
            </w:r>
            <w:r>
              <w:rPr>
                <w:noProof/>
                <w:webHidden/>
              </w:rPr>
              <w:instrText xml:space="preserve"> PAGEREF _Toc178317729 \h </w:instrText>
            </w:r>
            <w:r>
              <w:rPr>
                <w:noProof/>
                <w:webHidden/>
              </w:rPr>
            </w:r>
            <w:r>
              <w:rPr>
                <w:noProof/>
                <w:webHidden/>
              </w:rPr>
              <w:fldChar w:fldCharType="separate"/>
            </w:r>
            <w:r>
              <w:rPr>
                <w:noProof/>
                <w:webHidden/>
              </w:rPr>
              <w:t>4</w:t>
            </w:r>
            <w:r>
              <w:rPr>
                <w:noProof/>
                <w:webHidden/>
              </w:rPr>
              <w:fldChar w:fldCharType="end"/>
            </w:r>
          </w:hyperlink>
        </w:p>
        <w:p w14:paraId="31F3D9B0" w14:textId="072F21EB"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0" w:history="1">
            <w:r w:rsidRPr="00456115">
              <w:rPr>
                <w:rStyle w:val="Lienhypertexte"/>
                <w:rFonts w:cstheme="minorHAnsi"/>
                <w:b/>
                <w:bCs/>
                <w:noProof/>
              </w:rPr>
              <w:t>1)</w:t>
            </w:r>
            <w:r>
              <w:rPr>
                <w:rFonts w:eastAsiaTheme="minorEastAsia"/>
                <w:noProof/>
                <w:kern w:val="2"/>
                <w:lang w:eastAsia="fr-FR"/>
                <w14:ligatures w14:val="standardContextual"/>
              </w:rPr>
              <w:tab/>
            </w:r>
            <w:r w:rsidRPr="00456115">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_Toc178317730 \h </w:instrText>
            </w:r>
            <w:r>
              <w:rPr>
                <w:noProof/>
                <w:webHidden/>
              </w:rPr>
            </w:r>
            <w:r>
              <w:rPr>
                <w:noProof/>
                <w:webHidden/>
              </w:rPr>
              <w:fldChar w:fldCharType="separate"/>
            </w:r>
            <w:r>
              <w:rPr>
                <w:noProof/>
                <w:webHidden/>
              </w:rPr>
              <w:t>4</w:t>
            </w:r>
            <w:r>
              <w:rPr>
                <w:noProof/>
                <w:webHidden/>
              </w:rPr>
              <w:fldChar w:fldCharType="end"/>
            </w:r>
          </w:hyperlink>
        </w:p>
        <w:p w14:paraId="72F31631" w14:textId="2EB506A4"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31" w:history="1">
            <w:r w:rsidRPr="00456115">
              <w:rPr>
                <w:rStyle w:val="Lienhypertexte"/>
                <w:noProof/>
              </w:rPr>
              <w:t>III.</w:t>
            </w:r>
            <w:r>
              <w:rPr>
                <w:rFonts w:eastAsiaTheme="minorEastAsia"/>
                <w:noProof/>
                <w:kern w:val="2"/>
                <w:lang w:eastAsia="fr-FR"/>
                <w14:ligatures w14:val="standardContextual"/>
              </w:rPr>
              <w:tab/>
            </w:r>
            <w:r w:rsidRPr="00456115">
              <w:rPr>
                <w:rStyle w:val="Lienhypertexte"/>
                <w:noProof/>
              </w:rPr>
              <w:t>DEROULEMENT DE L’EVCa</w:t>
            </w:r>
            <w:r>
              <w:rPr>
                <w:noProof/>
                <w:webHidden/>
              </w:rPr>
              <w:tab/>
            </w:r>
            <w:r>
              <w:rPr>
                <w:noProof/>
                <w:webHidden/>
              </w:rPr>
              <w:fldChar w:fldCharType="begin"/>
            </w:r>
            <w:r>
              <w:rPr>
                <w:noProof/>
                <w:webHidden/>
              </w:rPr>
              <w:instrText xml:space="preserve"> PAGEREF _Toc178317731 \h </w:instrText>
            </w:r>
            <w:r>
              <w:rPr>
                <w:noProof/>
                <w:webHidden/>
              </w:rPr>
            </w:r>
            <w:r>
              <w:rPr>
                <w:noProof/>
                <w:webHidden/>
              </w:rPr>
              <w:fldChar w:fldCharType="separate"/>
            </w:r>
            <w:r>
              <w:rPr>
                <w:noProof/>
                <w:webHidden/>
              </w:rPr>
              <w:t>6</w:t>
            </w:r>
            <w:r>
              <w:rPr>
                <w:noProof/>
                <w:webHidden/>
              </w:rPr>
              <w:fldChar w:fldCharType="end"/>
            </w:r>
          </w:hyperlink>
        </w:p>
        <w:p w14:paraId="72A74D29" w14:textId="1D9466C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2"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L’agenda</w:t>
            </w:r>
            <w:r>
              <w:rPr>
                <w:noProof/>
                <w:webHidden/>
              </w:rPr>
              <w:tab/>
            </w:r>
            <w:r>
              <w:rPr>
                <w:noProof/>
                <w:webHidden/>
              </w:rPr>
              <w:fldChar w:fldCharType="begin"/>
            </w:r>
            <w:r>
              <w:rPr>
                <w:noProof/>
                <w:webHidden/>
              </w:rPr>
              <w:instrText xml:space="preserve"> PAGEREF _Toc178317732 \h </w:instrText>
            </w:r>
            <w:r>
              <w:rPr>
                <w:noProof/>
                <w:webHidden/>
              </w:rPr>
            </w:r>
            <w:r>
              <w:rPr>
                <w:noProof/>
                <w:webHidden/>
              </w:rPr>
              <w:fldChar w:fldCharType="separate"/>
            </w:r>
            <w:r>
              <w:rPr>
                <w:noProof/>
                <w:webHidden/>
              </w:rPr>
              <w:t>6</w:t>
            </w:r>
            <w:r>
              <w:rPr>
                <w:noProof/>
                <w:webHidden/>
              </w:rPr>
              <w:fldChar w:fldCharType="end"/>
            </w:r>
          </w:hyperlink>
        </w:p>
        <w:p w14:paraId="17480560" w14:textId="68ADF20A"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33" w:history="1">
            <w:r w:rsidRPr="00456115">
              <w:rPr>
                <w:rStyle w:val="Lienhypertexte"/>
                <w:noProof/>
              </w:rPr>
              <w:t>IV.</w:t>
            </w:r>
            <w:r>
              <w:rPr>
                <w:rFonts w:eastAsiaTheme="minorEastAsia"/>
                <w:noProof/>
                <w:kern w:val="2"/>
                <w:lang w:eastAsia="fr-FR"/>
                <w14:ligatures w14:val="standardContextual"/>
              </w:rPr>
              <w:tab/>
            </w:r>
            <w:r w:rsidRPr="00456115">
              <w:rPr>
                <w:rStyle w:val="Lienhypertexte"/>
                <w:noProof/>
              </w:rPr>
              <w:t>MONOGRAPHIE</w:t>
            </w:r>
            <w:r>
              <w:rPr>
                <w:noProof/>
                <w:webHidden/>
              </w:rPr>
              <w:tab/>
            </w:r>
            <w:r>
              <w:rPr>
                <w:noProof/>
                <w:webHidden/>
              </w:rPr>
              <w:fldChar w:fldCharType="begin"/>
            </w:r>
            <w:r>
              <w:rPr>
                <w:noProof/>
                <w:webHidden/>
              </w:rPr>
              <w:instrText xml:space="preserve"> PAGEREF _Toc178317733 \h </w:instrText>
            </w:r>
            <w:r>
              <w:rPr>
                <w:noProof/>
                <w:webHidden/>
              </w:rPr>
            </w:r>
            <w:r>
              <w:rPr>
                <w:noProof/>
                <w:webHidden/>
              </w:rPr>
              <w:fldChar w:fldCharType="separate"/>
            </w:r>
            <w:r>
              <w:rPr>
                <w:noProof/>
                <w:webHidden/>
              </w:rPr>
              <w:t>8</w:t>
            </w:r>
            <w:r>
              <w:rPr>
                <w:noProof/>
                <w:webHidden/>
              </w:rPr>
              <w:fldChar w:fldCharType="end"/>
            </w:r>
          </w:hyperlink>
        </w:p>
        <w:p w14:paraId="4102E182" w14:textId="711C9F6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4"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Situation géographique</w:t>
            </w:r>
            <w:r>
              <w:rPr>
                <w:noProof/>
                <w:webHidden/>
              </w:rPr>
              <w:tab/>
            </w:r>
            <w:r>
              <w:rPr>
                <w:noProof/>
                <w:webHidden/>
              </w:rPr>
              <w:fldChar w:fldCharType="begin"/>
            </w:r>
            <w:r>
              <w:rPr>
                <w:noProof/>
                <w:webHidden/>
              </w:rPr>
              <w:instrText xml:space="preserve"> PAGEREF _Toc178317734 \h </w:instrText>
            </w:r>
            <w:r>
              <w:rPr>
                <w:noProof/>
                <w:webHidden/>
              </w:rPr>
            </w:r>
            <w:r>
              <w:rPr>
                <w:noProof/>
                <w:webHidden/>
              </w:rPr>
              <w:fldChar w:fldCharType="separate"/>
            </w:r>
            <w:r>
              <w:rPr>
                <w:noProof/>
                <w:webHidden/>
              </w:rPr>
              <w:t>8</w:t>
            </w:r>
            <w:r>
              <w:rPr>
                <w:noProof/>
                <w:webHidden/>
              </w:rPr>
              <w:fldChar w:fldCharType="end"/>
            </w:r>
          </w:hyperlink>
        </w:p>
        <w:p w14:paraId="26920375" w14:textId="2DCD4A13"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5"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Situation démographique :</w:t>
            </w:r>
            <w:r>
              <w:rPr>
                <w:noProof/>
                <w:webHidden/>
              </w:rPr>
              <w:tab/>
            </w:r>
            <w:r>
              <w:rPr>
                <w:noProof/>
                <w:webHidden/>
              </w:rPr>
              <w:fldChar w:fldCharType="begin"/>
            </w:r>
            <w:r>
              <w:rPr>
                <w:noProof/>
                <w:webHidden/>
              </w:rPr>
              <w:instrText xml:space="preserve"> PAGEREF _Toc178317735 \h </w:instrText>
            </w:r>
            <w:r>
              <w:rPr>
                <w:noProof/>
                <w:webHidden/>
              </w:rPr>
            </w:r>
            <w:r>
              <w:rPr>
                <w:noProof/>
                <w:webHidden/>
              </w:rPr>
              <w:fldChar w:fldCharType="separate"/>
            </w:r>
            <w:r>
              <w:rPr>
                <w:noProof/>
                <w:webHidden/>
              </w:rPr>
              <w:t>9</w:t>
            </w:r>
            <w:r>
              <w:rPr>
                <w:noProof/>
                <w:webHidden/>
              </w:rPr>
              <w:fldChar w:fldCharType="end"/>
            </w:r>
          </w:hyperlink>
        </w:p>
        <w:p w14:paraId="4A9B6111" w14:textId="75050848"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6"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Composition ethnique :</w:t>
            </w:r>
            <w:r>
              <w:rPr>
                <w:noProof/>
                <w:webHidden/>
              </w:rPr>
              <w:tab/>
            </w:r>
            <w:r>
              <w:rPr>
                <w:noProof/>
                <w:webHidden/>
              </w:rPr>
              <w:fldChar w:fldCharType="begin"/>
            </w:r>
            <w:r>
              <w:rPr>
                <w:noProof/>
                <w:webHidden/>
              </w:rPr>
              <w:instrText xml:space="preserve"> PAGEREF _Toc178317736 \h </w:instrText>
            </w:r>
            <w:r>
              <w:rPr>
                <w:noProof/>
                <w:webHidden/>
              </w:rPr>
            </w:r>
            <w:r>
              <w:rPr>
                <w:noProof/>
                <w:webHidden/>
              </w:rPr>
              <w:fldChar w:fldCharType="separate"/>
            </w:r>
            <w:r>
              <w:rPr>
                <w:noProof/>
                <w:webHidden/>
              </w:rPr>
              <w:t>9</w:t>
            </w:r>
            <w:r>
              <w:rPr>
                <w:noProof/>
                <w:webHidden/>
              </w:rPr>
              <w:fldChar w:fldCharType="end"/>
            </w:r>
          </w:hyperlink>
        </w:p>
        <w:p w14:paraId="45E7A08B" w14:textId="45B62B1B"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7" w:history="1">
            <w:r w:rsidRPr="00456115">
              <w:rPr>
                <w:rStyle w:val="Lienhypertexte"/>
                <w:b/>
                <w:bCs/>
                <w:noProof/>
              </w:rPr>
              <w:t>4)</w:t>
            </w:r>
            <w:r>
              <w:rPr>
                <w:rFonts w:eastAsiaTheme="minorEastAsia"/>
                <w:noProof/>
                <w:kern w:val="2"/>
                <w:lang w:eastAsia="fr-FR"/>
                <w14:ligatures w14:val="standardContextual"/>
              </w:rPr>
              <w:tab/>
            </w:r>
            <w:r w:rsidRPr="00456115">
              <w:rPr>
                <w:rStyle w:val="Lienhypertexte"/>
                <w:b/>
                <w:bCs/>
                <w:noProof/>
              </w:rPr>
              <w:t>Infrastructures :</w:t>
            </w:r>
            <w:r>
              <w:rPr>
                <w:noProof/>
                <w:webHidden/>
              </w:rPr>
              <w:tab/>
            </w:r>
            <w:r>
              <w:rPr>
                <w:noProof/>
                <w:webHidden/>
              </w:rPr>
              <w:fldChar w:fldCharType="begin"/>
            </w:r>
            <w:r>
              <w:rPr>
                <w:noProof/>
                <w:webHidden/>
              </w:rPr>
              <w:instrText xml:space="preserve"> PAGEREF _Toc178317737 \h </w:instrText>
            </w:r>
            <w:r>
              <w:rPr>
                <w:noProof/>
                <w:webHidden/>
              </w:rPr>
            </w:r>
            <w:r>
              <w:rPr>
                <w:noProof/>
                <w:webHidden/>
              </w:rPr>
              <w:fldChar w:fldCharType="separate"/>
            </w:r>
            <w:r>
              <w:rPr>
                <w:noProof/>
                <w:webHidden/>
              </w:rPr>
              <w:t>9</w:t>
            </w:r>
            <w:r>
              <w:rPr>
                <w:noProof/>
                <w:webHidden/>
              </w:rPr>
              <w:fldChar w:fldCharType="end"/>
            </w:r>
          </w:hyperlink>
        </w:p>
        <w:p w14:paraId="6206C664" w14:textId="60E74CCF"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8" w:history="1">
            <w:r w:rsidRPr="00456115">
              <w:rPr>
                <w:rStyle w:val="Lienhypertexte"/>
                <w:b/>
                <w:bCs/>
                <w:noProof/>
              </w:rPr>
              <w:t>5)</w:t>
            </w:r>
            <w:r>
              <w:rPr>
                <w:rFonts w:eastAsiaTheme="minorEastAsia"/>
                <w:noProof/>
                <w:kern w:val="2"/>
                <w:lang w:eastAsia="fr-FR"/>
                <w14:ligatures w14:val="standardContextual"/>
              </w:rPr>
              <w:tab/>
            </w:r>
            <w:r w:rsidRPr="00456115">
              <w:rPr>
                <w:rStyle w:val="Lienhypertexte"/>
                <w:b/>
                <w:bCs/>
                <w:noProof/>
              </w:rPr>
              <w:t>Niveau d’insécurité :</w:t>
            </w:r>
            <w:r>
              <w:rPr>
                <w:noProof/>
                <w:webHidden/>
              </w:rPr>
              <w:tab/>
            </w:r>
            <w:r>
              <w:rPr>
                <w:noProof/>
                <w:webHidden/>
              </w:rPr>
              <w:fldChar w:fldCharType="begin"/>
            </w:r>
            <w:r>
              <w:rPr>
                <w:noProof/>
                <w:webHidden/>
              </w:rPr>
              <w:instrText xml:space="preserve"> PAGEREF _Toc178317738 \h </w:instrText>
            </w:r>
            <w:r>
              <w:rPr>
                <w:noProof/>
                <w:webHidden/>
              </w:rPr>
            </w:r>
            <w:r>
              <w:rPr>
                <w:noProof/>
                <w:webHidden/>
              </w:rPr>
              <w:fldChar w:fldCharType="separate"/>
            </w:r>
            <w:r>
              <w:rPr>
                <w:noProof/>
                <w:webHidden/>
              </w:rPr>
              <w:t>10</w:t>
            </w:r>
            <w:r>
              <w:rPr>
                <w:noProof/>
                <w:webHidden/>
              </w:rPr>
              <w:fldChar w:fldCharType="end"/>
            </w:r>
          </w:hyperlink>
        </w:p>
        <w:p w14:paraId="38F5D8A0" w14:textId="261FDEA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9" w:history="1">
            <w:r w:rsidRPr="00456115">
              <w:rPr>
                <w:rStyle w:val="Lienhypertexte"/>
                <w:b/>
                <w:bCs/>
                <w:noProof/>
              </w:rPr>
              <w:t>6)</w:t>
            </w:r>
            <w:r>
              <w:rPr>
                <w:rFonts w:eastAsiaTheme="minorEastAsia"/>
                <w:noProof/>
                <w:kern w:val="2"/>
                <w:lang w:eastAsia="fr-FR"/>
                <w14:ligatures w14:val="standardContextual"/>
              </w:rPr>
              <w:tab/>
            </w:r>
            <w:r w:rsidRPr="00456115">
              <w:rPr>
                <w:rStyle w:val="Lienhypertexte"/>
                <w:b/>
                <w:bCs/>
                <w:noProof/>
              </w:rPr>
              <w:t>Moyens de subsistance :</w:t>
            </w:r>
            <w:r>
              <w:rPr>
                <w:noProof/>
                <w:webHidden/>
              </w:rPr>
              <w:tab/>
            </w:r>
            <w:r>
              <w:rPr>
                <w:noProof/>
                <w:webHidden/>
              </w:rPr>
              <w:fldChar w:fldCharType="begin"/>
            </w:r>
            <w:r>
              <w:rPr>
                <w:noProof/>
                <w:webHidden/>
              </w:rPr>
              <w:instrText xml:space="preserve"> PAGEREF _Toc178317739 \h </w:instrText>
            </w:r>
            <w:r>
              <w:rPr>
                <w:noProof/>
                <w:webHidden/>
              </w:rPr>
            </w:r>
            <w:r>
              <w:rPr>
                <w:noProof/>
                <w:webHidden/>
              </w:rPr>
              <w:fldChar w:fldCharType="separate"/>
            </w:r>
            <w:r>
              <w:rPr>
                <w:noProof/>
                <w:webHidden/>
              </w:rPr>
              <w:t>10</w:t>
            </w:r>
            <w:r>
              <w:rPr>
                <w:noProof/>
                <w:webHidden/>
              </w:rPr>
              <w:fldChar w:fldCharType="end"/>
            </w:r>
          </w:hyperlink>
        </w:p>
        <w:p w14:paraId="4A8433FD" w14:textId="390EE67F" w:rsidR="00215370" w:rsidRDefault="00215370">
          <w:pPr>
            <w:pStyle w:val="TM1"/>
            <w:tabs>
              <w:tab w:val="left" w:pos="440"/>
              <w:tab w:val="right" w:leader="dot" w:pos="9628"/>
            </w:tabs>
            <w:rPr>
              <w:rFonts w:eastAsiaTheme="minorEastAsia"/>
              <w:noProof/>
              <w:kern w:val="2"/>
              <w:lang w:eastAsia="fr-FR"/>
              <w14:ligatures w14:val="standardContextual"/>
            </w:rPr>
          </w:pPr>
          <w:hyperlink w:anchor="_Toc178317740" w:history="1">
            <w:r w:rsidRPr="00456115">
              <w:rPr>
                <w:rStyle w:val="Lienhypertexte"/>
                <w:noProof/>
              </w:rPr>
              <w:t>V.</w:t>
            </w:r>
            <w:r>
              <w:rPr>
                <w:rFonts w:eastAsiaTheme="minorEastAsia"/>
                <w:noProof/>
                <w:kern w:val="2"/>
                <w:lang w:eastAsia="fr-FR"/>
                <w14:ligatures w14:val="standardContextual"/>
              </w:rPr>
              <w:tab/>
            </w:r>
            <w:r w:rsidRPr="00456115">
              <w:rPr>
                <w:rStyle w:val="Lienhypertexte"/>
                <w:noProof/>
              </w:rPr>
              <w:t>LES RESULTATS DE L’EVCa</w:t>
            </w:r>
            <w:r>
              <w:rPr>
                <w:noProof/>
                <w:webHidden/>
              </w:rPr>
              <w:tab/>
            </w:r>
            <w:r>
              <w:rPr>
                <w:noProof/>
                <w:webHidden/>
              </w:rPr>
              <w:fldChar w:fldCharType="begin"/>
            </w:r>
            <w:r>
              <w:rPr>
                <w:noProof/>
                <w:webHidden/>
              </w:rPr>
              <w:instrText xml:space="preserve"> PAGEREF _Toc178317740 \h </w:instrText>
            </w:r>
            <w:r>
              <w:rPr>
                <w:noProof/>
                <w:webHidden/>
              </w:rPr>
            </w:r>
            <w:r>
              <w:rPr>
                <w:noProof/>
                <w:webHidden/>
              </w:rPr>
              <w:fldChar w:fldCharType="separate"/>
            </w:r>
            <w:r>
              <w:rPr>
                <w:noProof/>
                <w:webHidden/>
              </w:rPr>
              <w:t>11</w:t>
            </w:r>
            <w:r>
              <w:rPr>
                <w:noProof/>
                <w:webHidden/>
              </w:rPr>
              <w:fldChar w:fldCharType="end"/>
            </w:r>
          </w:hyperlink>
        </w:p>
        <w:p w14:paraId="4CCB3DC9" w14:textId="197B16F0"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1" w:history="1">
            <w:r w:rsidRPr="00456115">
              <w:rPr>
                <w:rStyle w:val="Lienhypertexte"/>
                <w:b/>
                <w:bCs/>
                <w:noProof/>
              </w:rPr>
              <w:t>A.</w:t>
            </w:r>
            <w:r>
              <w:rPr>
                <w:rFonts w:eastAsiaTheme="minorEastAsia"/>
                <w:noProof/>
                <w:kern w:val="2"/>
                <w:lang w:eastAsia="fr-FR"/>
                <w14:ligatures w14:val="standardContextual"/>
              </w:rPr>
              <w:tab/>
            </w:r>
            <w:r w:rsidRPr="00456115">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_Toc178317741 \h </w:instrText>
            </w:r>
            <w:r>
              <w:rPr>
                <w:noProof/>
                <w:webHidden/>
              </w:rPr>
            </w:r>
            <w:r>
              <w:rPr>
                <w:noProof/>
                <w:webHidden/>
              </w:rPr>
              <w:fldChar w:fldCharType="separate"/>
            </w:r>
            <w:r>
              <w:rPr>
                <w:noProof/>
                <w:webHidden/>
              </w:rPr>
              <w:t>11</w:t>
            </w:r>
            <w:r>
              <w:rPr>
                <w:noProof/>
                <w:webHidden/>
              </w:rPr>
              <w:fldChar w:fldCharType="end"/>
            </w:r>
          </w:hyperlink>
        </w:p>
        <w:p w14:paraId="2C0E2FCC" w14:textId="5969D721"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2"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Le profil historique</w:t>
            </w:r>
            <w:r>
              <w:rPr>
                <w:noProof/>
                <w:webHidden/>
              </w:rPr>
              <w:tab/>
            </w:r>
            <w:r>
              <w:rPr>
                <w:noProof/>
                <w:webHidden/>
              </w:rPr>
              <w:fldChar w:fldCharType="begin"/>
            </w:r>
            <w:r>
              <w:rPr>
                <w:noProof/>
                <w:webHidden/>
              </w:rPr>
              <w:instrText xml:space="preserve"> PAGEREF _Toc178317742 \h </w:instrText>
            </w:r>
            <w:r>
              <w:rPr>
                <w:noProof/>
                <w:webHidden/>
              </w:rPr>
            </w:r>
            <w:r>
              <w:rPr>
                <w:noProof/>
                <w:webHidden/>
              </w:rPr>
              <w:fldChar w:fldCharType="separate"/>
            </w:r>
            <w:r>
              <w:rPr>
                <w:noProof/>
                <w:webHidden/>
              </w:rPr>
              <w:t>11</w:t>
            </w:r>
            <w:r>
              <w:rPr>
                <w:noProof/>
                <w:webHidden/>
              </w:rPr>
              <w:fldChar w:fldCharType="end"/>
            </w:r>
          </w:hyperlink>
        </w:p>
        <w:p w14:paraId="374C6E8A" w14:textId="42B22814"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3" w:history="1">
            <w:r w:rsidRPr="00456115">
              <w:rPr>
                <w:rStyle w:val="Lienhypertexte"/>
                <w:rFonts w:eastAsia="Times New Roman"/>
                <w:b/>
                <w:bCs/>
                <w:noProof/>
              </w:rPr>
              <w:t>B.</w:t>
            </w:r>
            <w:r>
              <w:rPr>
                <w:rFonts w:eastAsiaTheme="minorEastAsia"/>
                <w:noProof/>
                <w:kern w:val="2"/>
                <w:lang w:eastAsia="fr-FR"/>
                <w14:ligatures w14:val="standardContextual"/>
              </w:rPr>
              <w:tab/>
            </w:r>
            <w:r w:rsidRPr="00456115">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_Toc178317743 \h </w:instrText>
            </w:r>
            <w:r>
              <w:rPr>
                <w:noProof/>
                <w:webHidden/>
              </w:rPr>
            </w:r>
            <w:r>
              <w:rPr>
                <w:noProof/>
                <w:webHidden/>
              </w:rPr>
              <w:fldChar w:fldCharType="separate"/>
            </w:r>
            <w:r>
              <w:rPr>
                <w:noProof/>
                <w:webHidden/>
              </w:rPr>
              <w:t>13</w:t>
            </w:r>
            <w:r>
              <w:rPr>
                <w:noProof/>
                <w:webHidden/>
              </w:rPr>
              <w:fldChar w:fldCharType="end"/>
            </w:r>
          </w:hyperlink>
        </w:p>
        <w:p w14:paraId="0A397E46" w14:textId="5CCFE2C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4"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Calendrier saisonnier</w:t>
            </w:r>
            <w:r>
              <w:rPr>
                <w:noProof/>
                <w:webHidden/>
              </w:rPr>
              <w:tab/>
            </w:r>
            <w:r>
              <w:rPr>
                <w:noProof/>
                <w:webHidden/>
              </w:rPr>
              <w:fldChar w:fldCharType="begin"/>
            </w:r>
            <w:r>
              <w:rPr>
                <w:noProof/>
                <w:webHidden/>
              </w:rPr>
              <w:instrText xml:space="preserve"> PAGEREF _Toc178317744 \h </w:instrText>
            </w:r>
            <w:r>
              <w:rPr>
                <w:noProof/>
                <w:webHidden/>
              </w:rPr>
            </w:r>
            <w:r>
              <w:rPr>
                <w:noProof/>
                <w:webHidden/>
              </w:rPr>
              <w:fldChar w:fldCharType="separate"/>
            </w:r>
            <w:r>
              <w:rPr>
                <w:noProof/>
                <w:webHidden/>
              </w:rPr>
              <w:t>13</w:t>
            </w:r>
            <w:r>
              <w:rPr>
                <w:noProof/>
                <w:webHidden/>
              </w:rPr>
              <w:fldChar w:fldCharType="end"/>
            </w:r>
          </w:hyperlink>
        </w:p>
        <w:p w14:paraId="5AAE0A9C" w14:textId="0FABE60D"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5"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Cartographies</w:t>
            </w:r>
            <w:r>
              <w:rPr>
                <w:noProof/>
                <w:webHidden/>
              </w:rPr>
              <w:tab/>
            </w:r>
            <w:r>
              <w:rPr>
                <w:noProof/>
                <w:webHidden/>
              </w:rPr>
              <w:fldChar w:fldCharType="begin"/>
            </w:r>
            <w:r>
              <w:rPr>
                <w:noProof/>
                <w:webHidden/>
              </w:rPr>
              <w:instrText xml:space="preserve"> PAGEREF _Toc178317745 \h </w:instrText>
            </w:r>
            <w:r>
              <w:rPr>
                <w:noProof/>
                <w:webHidden/>
              </w:rPr>
            </w:r>
            <w:r>
              <w:rPr>
                <w:noProof/>
                <w:webHidden/>
              </w:rPr>
              <w:fldChar w:fldCharType="separate"/>
            </w:r>
            <w:r>
              <w:rPr>
                <w:noProof/>
                <w:webHidden/>
              </w:rPr>
              <w:t>14</w:t>
            </w:r>
            <w:r>
              <w:rPr>
                <w:noProof/>
                <w:webHidden/>
              </w:rPr>
              <w:fldChar w:fldCharType="end"/>
            </w:r>
          </w:hyperlink>
        </w:p>
        <w:p w14:paraId="61D9F1F0" w14:textId="3929EB39"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6"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_Toc178317746 \h </w:instrText>
            </w:r>
            <w:r>
              <w:rPr>
                <w:noProof/>
                <w:webHidden/>
              </w:rPr>
            </w:r>
            <w:r>
              <w:rPr>
                <w:noProof/>
                <w:webHidden/>
              </w:rPr>
              <w:fldChar w:fldCharType="separate"/>
            </w:r>
            <w:r>
              <w:rPr>
                <w:noProof/>
                <w:webHidden/>
              </w:rPr>
              <w:t>16</w:t>
            </w:r>
            <w:r>
              <w:rPr>
                <w:noProof/>
                <w:webHidden/>
              </w:rPr>
              <w:fldChar w:fldCharType="end"/>
            </w:r>
          </w:hyperlink>
        </w:p>
        <w:p w14:paraId="01237A47" w14:textId="229B6D39"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7" w:history="1">
            <w:r w:rsidRPr="00456115">
              <w:rPr>
                <w:rStyle w:val="Lienhypertexte"/>
                <w:rFonts w:eastAsia="Times New Roman"/>
                <w:b/>
                <w:bCs/>
                <w:noProof/>
              </w:rPr>
              <w:t>C.</w:t>
            </w:r>
            <w:r>
              <w:rPr>
                <w:rFonts w:eastAsiaTheme="minorEastAsia"/>
                <w:noProof/>
                <w:kern w:val="2"/>
                <w:lang w:eastAsia="fr-FR"/>
                <w14:ligatures w14:val="standardContextual"/>
              </w:rPr>
              <w:tab/>
            </w:r>
            <w:r w:rsidRPr="00456115">
              <w:rPr>
                <w:rStyle w:val="Lienhypertexte"/>
                <w:rFonts w:eastAsia="Times New Roman"/>
                <w:b/>
                <w:bCs/>
                <w:noProof/>
              </w:rPr>
              <w:t>Analyser et définir les niveaux de risques</w:t>
            </w:r>
            <w:r>
              <w:rPr>
                <w:noProof/>
                <w:webHidden/>
              </w:rPr>
              <w:tab/>
            </w:r>
            <w:r>
              <w:rPr>
                <w:noProof/>
                <w:webHidden/>
              </w:rPr>
              <w:fldChar w:fldCharType="begin"/>
            </w:r>
            <w:r>
              <w:rPr>
                <w:noProof/>
                <w:webHidden/>
              </w:rPr>
              <w:instrText xml:space="preserve"> PAGEREF _Toc178317747 \h </w:instrText>
            </w:r>
            <w:r>
              <w:rPr>
                <w:noProof/>
                <w:webHidden/>
              </w:rPr>
            </w:r>
            <w:r>
              <w:rPr>
                <w:noProof/>
                <w:webHidden/>
              </w:rPr>
              <w:fldChar w:fldCharType="separate"/>
            </w:r>
            <w:r>
              <w:rPr>
                <w:noProof/>
                <w:webHidden/>
              </w:rPr>
              <w:t>17</w:t>
            </w:r>
            <w:r>
              <w:rPr>
                <w:noProof/>
                <w:webHidden/>
              </w:rPr>
              <w:fldChar w:fldCharType="end"/>
            </w:r>
          </w:hyperlink>
        </w:p>
        <w:p w14:paraId="4916B375" w14:textId="22C41FEE"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8"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Analyse des moyens de subsistance</w:t>
            </w:r>
            <w:r>
              <w:rPr>
                <w:noProof/>
                <w:webHidden/>
              </w:rPr>
              <w:tab/>
            </w:r>
            <w:r>
              <w:rPr>
                <w:noProof/>
                <w:webHidden/>
              </w:rPr>
              <w:fldChar w:fldCharType="begin"/>
            </w:r>
            <w:r>
              <w:rPr>
                <w:noProof/>
                <w:webHidden/>
              </w:rPr>
              <w:instrText xml:space="preserve"> PAGEREF _Toc178317748 \h </w:instrText>
            </w:r>
            <w:r>
              <w:rPr>
                <w:noProof/>
                <w:webHidden/>
              </w:rPr>
            </w:r>
            <w:r>
              <w:rPr>
                <w:noProof/>
                <w:webHidden/>
              </w:rPr>
              <w:fldChar w:fldCharType="separate"/>
            </w:r>
            <w:r>
              <w:rPr>
                <w:noProof/>
                <w:webHidden/>
              </w:rPr>
              <w:t>17</w:t>
            </w:r>
            <w:r>
              <w:rPr>
                <w:noProof/>
                <w:webHidden/>
              </w:rPr>
              <w:fldChar w:fldCharType="end"/>
            </w:r>
          </w:hyperlink>
        </w:p>
        <w:p w14:paraId="06EF7C28" w14:textId="3C6E08F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9"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Etoile de la résilience</w:t>
            </w:r>
            <w:r>
              <w:rPr>
                <w:noProof/>
                <w:webHidden/>
              </w:rPr>
              <w:tab/>
            </w:r>
            <w:r>
              <w:rPr>
                <w:noProof/>
                <w:webHidden/>
              </w:rPr>
              <w:fldChar w:fldCharType="begin"/>
            </w:r>
            <w:r>
              <w:rPr>
                <w:noProof/>
                <w:webHidden/>
              </w:rPr>
              <w:instrText xml:space="preserve"> PAGEREF _Toc178317749 \h </w:instrText>
            </w:r>
            <w:r>
              <w:rPr>
                <w:noProof/>
                <w:webHidden/>
              </w:rPr>
            </w:r>
            <w:r>
              <w:rPr>
                <w:noProof/>
                <w:webHidden/>
              </w:rPr>
              <w:fldChar w:fldCharType="separate"/>
            </w:r>
            <w:r>
              <w:rPr>
                <w:noProof/>
                <w:webHidden/>
              </w:rPr>
              <w:t>18</w:t>
            </w:r>
            <w:r>
              <w:rPr>
                <w:noProof/>
                <w:webHidden/>
              </w:rPr>
              <w:fldChar w:fldCharType="end"/>
            </w:r>
          </w:hyperlink>
        </w:p>
        <w:p w14:paraId="2C7AB1A5" w14:textId="4AE2CFC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50"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Analyse des vulnérabilités</w:t>
            </w:r>
            <w:r>
              <w:rPr>
                <w:noProof/>
                <w:webHidden/>
              </w:rPr>
              <w:tab/>
            </w:r>
            <w:r>
              <w:rPr>
                <w:noProof/>
                <w:webHidden/>
              </w:rPr>
              <w:fldChar w:fldCharType="begin"/>
            </w:r>
            <w:r>
              <w:rPr>
                <w:noProof/>
                <w:webHidden/>
              </w:rPr>
              <w:instrText xml:space="preserve"> PAGEREF _Toc178317750 \h </w:instrText>
            </w:r>
            <w:r>
              <w:rPr>
                <w:noProof/>
                <w:webHidden/>
              </w:rPr>
            </w:r>
            <w:r>
              <w:rPr>
                <w:noProof/>
                <w:webHidden/>
              </w:rPr>
              <w:fldChar w:fldCharType="separate"/>
            </w:r>
            <w:r>
              <w:rPr>
                <w:noProof/>
                <w:webHidden/>
              </w:rPr>
              <w:t>19</w:t>
            </w:r>
            <w:r>
              <w:rPr>
                <w:noProof/>
                <w:webHidden/>
              </w:rPr>
              <w:fldChar w:fldCharType="end"/>
            </w:r>
          </w:hyperlink>
        </w:p>
        <w:p w14:paraId="79FDD9BC" w14:textId="43D271E8"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51" w:history="1">
            <w:r w:rsidRPr="00456115">
              <w:rPr>
                <w:rStyle w:val="Lienhypertexte"/>
                <w:b/>
                <w:bCs/>
                <w:noProof/>
              </w:rPr>
              <w:t>4-</w:t>
            </w:r>
            <w:r>
              <w:rPr>
                <w:rFonts w:eastAsiaTheme="minorEastAsia"/>
                <w:noProof/>
                <w:kern w:val="2"/>
                <w:lang w:eastAsia="fr-FR"/>
                <w14:ligatures w14:val="standardContextual"/>
              </w:rPr>
              <w:tab/>
            </w:r>
            <w:r w:rsidRPr="00456115">
              <w:rPr>
                <w:rStyle w:val="Lienhypertexte"/>
                <w:b/>
                <w:bCs/>
                <w:noProof/>
              </w:rPr>
              <w:t>Analyse des capacités</w:t>
            </w:r>
            <w:r>
              <w:rPr>
                <w:noProof/>
                <w:webHidden/>
              </w:rPr>
              <w:tab/>
            </w:r>
            <w:r>
              <w:rPr>
                <w:noProof/>
                <w:webHidden/>
              </w:rPr>
              <w:fldChar w:fldCharType="begin"/>
            </w:r>
            <w:r>
              <w:rPr>
                <w:noProof/>
                <w:webHidden/>
              </w:rPr>
              <w:instrText xml:space="preserve"> PAGEREF _Toc178317751 \h </w:instrText>
            </w:r>
            <w:r>
              <w:rPr>
                <w:noProof/>
                <w:webHidden/>
              </w:rPr>
            </w:r>
            <w:r>
              <w:rPr>
                <w:noProof/>
                <w:webHidden/>
              </w:rPr>
              <w:fldChar w:fldCharType="separate"/>
            </w:r>
            <w:r>
              <w:rPr>
                <w:noProof/>
                <w:webHidden/>
              </w:rPr>
              <w:t>21</w:t>
            </w:r>
            <w:r>
              <w:rPr>
                <w:noProof/>
                <w:webHidden/>
              </w:rPr>
              <w:fldChar w:fldCharType="end"/>
            </w:r>
          </w:hyperlink>
        </w:p>
        <w:p w14:paraId="1A96F67D" w14:textId="01361B89"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52" w:history="1">
            <w:r w:rsidRPr="00456115">
              <w:rPr>
                <w:rStyle w:val="Lienhypertexte"/>
                <w:rFonts w:eastAsia="Times New Roman"/>
                <w:b/>
                <w:bCs/>
                <w:noProof/>
              </w:rPr>
              <w:t>D.</w:t>
            </w:r>
            <w:r>
              <w:rPr>
                <w:rFonts w:eastAsiaTheme="minorEastAsia"/>
                <w:noProof/>
                <w:kern w:val="2"/>
                <w:lang w:eastAsia="fr-FR"/>
                <w14:ligatures w14:val="standardContextual"/>
              </w:rPr>
              <w:tab/>
            </w:r>
            <w:r w:rsidRPr="00456115">
              <w:rPr>
                <w:rStyle w:val="Lienhypertexte"/>
                <w:rFonts w:eastAsia="Times New Roman"/>
                <w:b/>
                <w:bCs/>
                <w:noProof/>
              </w:rPr>
              <w:t>LES PLANS D’ACTIONS</w:t>
            </w:r>
            <w:r>
              <w:rPr>
                <w:noProof/>
                <w:webHidden/>
              </w:rPr>
              <w:tab/>
            </w:r>
            <w:r>
              <w:rPr>
                <w:noProof/>
                <w:webHidden/>
              </w:rPr>
              <w:fldChar w:fldCharType="begin"/>
            </w:r>
            <w:r>
              <w:rPr>
                <w:noProof/>
                <w:webHidden/>
              </w:rPr>
              <w:instrText xml:space="preserve"> PAGEREF _Toc178317752 \h </w:instrText>
            </w:r>
            <w:r>
              <w:rPr>
                <w:noProof/>
                <w:webHidden/>
              </w:rPr>
            </w:r>
            <w:r>
              <w:rPr>
                <w:noProof/>
                <w:webHidden/>
              </w:rPr>
              <w:fldChar w:fldCharType="separate"/>
            </w:r>
            <w:r>
              <w:rPr>
                <w:noProof/>
                <w:webHidden/>
              </w:rPr>
              <w:t>23</w:t>
            </w:r>
            <w:r>
              <w:rPr>
                <w:noProof/>
                <w:webHidden/>
              </w:rPr>
              <w:fldChar w:fldCharType="end"/>
            </w:r>
          </w:hyperlink>
        </w:p>
        <w:p w14:paraId="2C7AD02F" w14:textId="620FECAE"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53" w:history="1">
            <w:r w:rsidRPr="00456115">
              <w:rPr>
                <w:rStyle w:val="Lienhypertexte"/>
                <w:noProof/>
              </w:rPr>
              <w:t>VI.</w:t>
            </w:r>
            <w:r>
              <w:rPr>
                <w:rFonts w:eastAsiaTheme="minorEastAsia"/>
                <w:noProof/>
                <w:kern w:val="2"/>
                <w:lang w:eastAsia="fr-FR"/>
                <w14:ligatures w14:val="standardContextual"/>
              </w:rPr>
              <w:tab/>
            </w:r>
            <w:r w:rsidRPr="00456115">
              <w:rPr>
                <w:rStyle w:val="Lienhypertexte"/>
                <w:noProof/>
              </w:rPr>
              <w:t>CONCLUSION</w:t>
            </w:r>
            <w:r>
              <w:rPr>
                <w:noProof/>
                <w:webHidden/>
              </w:rPr>
              <w:tab/>
            </w:r>
            <w:r>
              <w:rPr>
                <w:noProof/>
                <w:webHidden/>
              </w:rPr>
              <w:fldChar w:fldCharType="begin"/>
            </w:r>
            <w:r>
              <w:rPr>
                <w:noProof/>
                <w:webHidden/>
              </w:rPr>
              <w:instrText xml:space="preserve"> PAGEREF _Toc178317753 \h </w:instrText>
            </w:r>
            <w:r>
              <w:rPr>
                <w:noProof/>
                <w:webHidden/>
              </w:rPr>
            </w:r>
            <w:r>
              <w:rPr>
                <w:noProof/>
                <w:webHidden/>
              </w:rPr>
              <w:fldChar w:fldCharType="separate"/>
            </w:r>
            <w:r>
              <w:rPr>
                <w:noProof/>
                <w:webHidden/>
              </w:rPr>
              <w:t>25</w:t>
            </w:r>
            <w:r>
              <w:rPr>
                <w:noProof/>
                <w:webHidden/>
              </w:rPr>
              <w:fldChar w:fldCharType="end"/>
            </w:r>
          </w:hyperlink>
        </w:p>
        <w:p w14:paraId="526F9A22" w14:textId="7E916C71" w:rsidR="002F2BB6" w:rsidRPr="00C568CB" w:rsidRDefault="006C137B" w:rsidP="00C568CB">
          <w:pPr>
            <w:rPr>
              <w:b/>
              <w:bCs/>
            </w:rPr>
          </w:pPr>
          <w:r>
            <w:rPr>
              <w:b/>
              <w:bCs/>
            </w:rPr>
            <w:fldChar w:fldCharType="end"/>
          </w:r>
        </w:p>
      </w:sdtContent>
    </w:sdt>
    <w:p w14:paraId="4404916E" w14:textId="7F25E07C" w:rsidR="002F2BB6" w:rsidRDefault="002F2BB6" w:rsidP="002F2BB6">
      <w:pPr>
        <w:rPr>
          <w:lang w:val="pl-PL"/>
        </w:rPr>
      </w:pPr>
    </w:p>
    <w:p w14:paraId="207473EB" w14:textId="77777777" w:rsidR="00C568CB" w:rsidRDefault="00C568CB" w:rsidP="002F2BB6">
      <w:pPr>
        <w:rPr>
          <w:lang w:val="pl-PL"/>
        </w:rPr>
      </w:pPr>
    </w:p>
    <w:p w14:paraId="42204628" w14:textId="77777777" w:rsidR="002F2BB6" w:rsidRDefault="002F2BB6" w:rsidP="002F2BB6">
      <w:pPr>
        <w:rPr>
          <w:lang w:val="pl-PL"/>
        </w:rPr>
      </w:pPr>
    </w:p>
    <w:p w14:paraId="376CEC26" w14:textId="77777777" w:rsidR="002F2BB6" w:rsidRPr="002F2BB6" w:rsidRDefault="002F2BB6" w:rsidP="002F2BB6">
      <w:pPr>
        <w:rPr>
          <w:lang w:val="pl-PL"/>
        </w:rPr>
      </w:pPr>
    </w:p>
    <w:p w14:paraId="5C9AE9E1" w14:textId="27C52D82" w:rsidR="00AA0C8E" w:rsidRPr="003163A5" w:rsidRDefault="00357DA1" w:rsidP="008C3CDF">
      <w:pPr>
        <w:pStyle w:val="Titre1"/>
        <w:numPr>
          <w:ilvl w:val="0"/>
          <w:numId w:val="9"/>
        </w:numPr>
      </w:pPr>
      <w:bookmarkStart w:id="0" w:name="_Toc17831772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6150728E"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xml:space="preserve">« Réduction des risques de catastrophes à l'assistance et à la réponse humanitaires </w:t>
      </w:r>
      <w:r w:rsidR="00D071D9" w:rsidRPr="00222A0D">
        <w:rPr>
          <w:rFonts w:cstheme="minorHAnsi"/>
          <w:b/>
          <w:bCs/>
          <w:lang w:val="fr"/>
        </w:rPr>
        <w:t>anticipée »</w:t>
      </w:r>
      <w:r w:rsidRPr="00222A0D">
        <w:rPr>
          <w:rFonts w:cstheme="minorHAnsi"/>
          <w:b/>
          <w:bCs/>
          <w:lang w:val="fr"/>
        </w:rPr>
        <w:t>.</w:t>
      </w:r>
      <w:r w:rsidR="00222A0D" w:rsidRPr="00222A0D">
        <w:rPr>
          <w:rFonts w:cstheme="minorHAnsi"/>
          <w:lang w:val="fr"/>
        </w:rPr>
        <w:t xml:space="preserve"> </w:t>
      </w:r>
      <w:r w:rsidR="00D071D9">
        <w:rPr>
          <w:rFonts w:cstheme="minorHAnsi"/>
          <w:lang w:val="fr"/>
        </w:rPr>
        <w:t>Un atelier participatif de 5 jours, du 18 au 22 septembre 2023, a été réalisé dans le Fokontany d’</w:t>
      </w:r>
      <w:proofErr w:type="spellStart"/>
      <w:r w:rsidR="00D071D9">
        <w:rPr>
          <w:rFonts w:cstheme="minorHAnsi"/>
          <w:lang w:val="fr"/>
        </w:rPr>
        <w:t>Ivolaniray</w:t>
      </w:r>
      <w:proofErr w:type="spellEnd"/>
      <w:r w:rsidR="00D071D9">
        <w:rPr>
          <w:rFonts w:cstheme="minorHAnsi"/>
          <w:lang w:val="fr"/>
        </w:rPr>
        <w:t xml:space="preserve">, qui fait partie des Fokontany les plus touchés par les catastrophes naturelles, particulièrement les inondations. </w:t>
      </w:r>
    </w:p>
    <w:p w14:paraId="784A78BE" w14:textId="77777777" w:rsidR="00D071D9" w:rsidRDefault="00D071D9" w:rsidP="00480025">
      <w:pPr>
        <w:spacing w:after="120" w:line="240" w:lineRule="auto"/>
        <w:ind w:firstLine="1134"/>
        <w:jc w:val="both"/>
        <w:rPr>
          <w:rFonts w:cstheme="minorHAnsi"/>
          <w:lang w:val="fr"/>
        </w:rPr>
      </w:pPr>
    </w:p>
    <w:p w14:paraId="131BF333" w14:textId="77777777" w:rsidR="00D071D9" w:rsidRDefault="00D071D9" w:rsidP="00480025">
      <w:pPr>
        <w:spacing w:after="120" w:line="240" w:lineRule="auto"/>
        <w:ind w:firstLine="1134"/>
        <w:jc w:val="both"/>
        <w:rPr>
          <w:rFonts w:cstheme="minorHAnsi"/>
          <w:lang w:val="fr"/>
        </w:rPr>
      </w:pPr>
    </w:p>
    <w:p w14:paraId="6ABF2E28" w14:textId="77777777" w:rsidR="00D071D9" w:rsidRDefault="00D071D9" w:rsidP="00480025">
      <w:pPr>
        <w:spacing w:after="120" w:line="240" w:lineRule="auto"/>
        <w:ind w:firstLine="1134"/>
        <w:jc w:val="both"/>
        <w:rPr>
          <w:rFonts w:cstheme="minorHAnsi"/>
          <w:lang w:val="fr"/>
        </w:rPr>
      </w:pPr>
    </w:p>
    <w:p w14:paraId="47F96567" w14:textId="77777777" w:rsidR="00480025" w:rsidRDefault="00480025" w:rsidP="00480025">
      <w:pPr>
        <w:spacing w:after="120" w:line="240" w:lineRule="auto"/>
        <w:ind w:firstLine="1134"/>
        <w:jc w:val="both"/>
        <w:rPr>
          <w:rFonts w:cstheme="minorHAnsi"/>
          <w:lang w:val="fr"/>
        </w:rPr>
      </w:pPr>
    </w:p>
    <w:p w14:paraId="48A346D4" w14:textId="77777777" w:rsidR="0050264C" w:rsidRDefault="0050264C" w:rsidP="009C74D6">
      <w:pPr>
        <w:spacing w:before="120" w:after="120"/>
        <w:jc w:val="both"/>
        <w:rPr>
          <w:rFonts w:cstheme="minorHAnsi"/>
          <w:lang w:val="fr"/>
        </w:rPr>
      </w:pPr>
    </w:p>
    <w:p w14:paraId="69DBDB04" w14:textId="77777777" w:rsidR="0050264C" w:rsidRDefault="0050264C" w:rsidP="009C74D6">
      <w:pPr>
        <w:spacing w:before="120" w:after="120"/>
        <w:jc w:val="both"/>
        <w:rPr>
          <w:rFonts w:cstheme="minorHAnsi"/>
          <w:lang w:val="fr"/>
        </w:rPr>
      </w:pPr>
    </w:p>
    <w:p w14:paraId="61FBA385" w14:textId="77777777" w:rsidR="00616B46" w:rsidRDefault="00616B46" w:rsidP="009C74D6">
      <w:pPr>
        <w:spacing w:before="120" w:after="120"/>
        <w:jc w:val="both"/>
        <w:rPr>
          <w:rFonts w:cstheme="minorHAnsi"/>
          <w:lang w:val="fr"/>
        </w:rPr>
      </w:pPr>
    </w:p>
    <w:p w14:paraId="46964CA7" w14:textId="77777777" w:rsidR="0050264C" w:rsidRDefault="0050264C" w:rsidP="009C74D6">
      <w:pPr>
        <w:spacing w:before="120" w:after="120"/>
        <w:jc w:val="both"/>
        <w:rPr>
          <w:rFonts w:cstheme="minorHAnsi"/>
          <w:lang w:val="fr"/>
        </w:rPr>
      </w:pPr>
    </w:p>
    <w:p w14:paraId="24B7CA5C" w14:textId="326E2536"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1772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672A246C" w:rsidR="00220F0B" w:rsidRDefault="00220F0B" w:rsidP="006E6D40">
      <w:pPr>
        <w:spacing w:line="276" w:lineRule="auto"/>
        <w:jc w:val="both"/>
        <w:rPr>
          <w:rFonts w:cstheme="minorHAnsi"/>
        </w:rPr>
      </w:pPr>
      <w:r>
        <w:rPr>
          <w:rFonts w:cstheme="minorHAnsi"/>
        </w:rPr>
        <w:t xml:space="preserve">Il y </w:t>
      </w:r>
      <w:r w:rsidR="002C5EBF">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rsidP="008C3CDF">
      <w:pPr>
        <w:pStyle w:val="Titre3"/>
        <w:numPr>
          <w:ilvl w:val="0"/>
          <w:numId w:val="10"/>
        </w:numPr>
        <w:rPr>
          <w:rFonts w:cstheme="minorHAnsi"/>
          <w:b/>
          <w:bCs/>
          <w:color w:val="004F88"/>
          <w:u w:val="single"/>
        </w:rPr>
      </w:pPr>
      <w:bookmarkStart w:id="2" w:name="_Toc17831773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rsidP="008C3CDF">
      <w:pPr>
        <w:pStyle w:val="Paragraphedeliste"/>
        <w:numPr>
          <w:ilvl w:val="0"/>
          <w:numId w:val="17"/>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rsidP="008C3CDF">
      <w:pPr>
        <w:pStyle w:val="Paragraphedeliste"/>
        <w:numPr>
          <w:ilvl w:val="0"/>
          <w:numId w:val="17"/>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rsidP="008C3CDF">
      <w:pPr>
        <w:pStyle w:val="Paragraphedeliste"/>
        <w:numPr>
          <w:ilvl w:val="0"/>
          <w:numId w:val="17"/>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VFP</w:t>
      </w:r>
    </w:p>
    <w:p w14:paraId="29CB091B" w14:textId="29B4C321"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Agent communautaire</w:t>
      </w:r>
    </w:p>
    <w:p w14:paraId="2ACB62B5" w14:textId="77777777" w:rsidR="00616B46" w:rsidRDefault="00855667" w:rsidP="006E6D40">
      <w:pPr>
        <w:spacing w:line="276" w:lineRule="auto"/>
        <w:jc w:val="both"/>
        <w:rPr>
          <w:rFonts w:cstheme="minorHAnsi"/>
        </w:rPr>
      </w:pPr>
      <w:r w:rsidRPr="00F84B29">
        <w:rPr>
          <w:rFonts w:cstheme="minorHAnsi"/>
        </w:rPr>
        <w:t xml:space="preserve">                                                       </w:t>
      </w:r>
    </w:p>
    <w:p w14:paraId="779881E3" w14:textId="0DBD1B42" w:rsidR="00855667" w:rsidRPr="00F84B29" w:rsidRDefault="00855667" w:rsidP="006E6D40">
      <w:pPr>
        <w:spacing w:line="276" w:lineRule="auto"/>
        <w:jc w:val="both"/>
        <w:rPr>
          <w:rFonts w:cstheme="minorHAnsi"/>
        </w:rPr>
      </w:pPr>
      <w:r w:rsidRPr="00F84B29">
        <w:rPr>
          <w:rFonts w:cstheme="minorHAnsi"/>
        </w:rPr>
        <w:t xml:space="preserve">                            </w:t>
      </w:r>
    </w:p>
    <w:p w14:paraId="29955797" w14:textId="296E93E7" w:rsidR="007B2225" w:rsidRPr="00F84B29" w:rsidRDefault="00CD7168" w:rsidP="006E6D40">
      <w:pPr>
        <w:spacing w:before="120" w:after="120"/>
        <w:jc w:val="both"/>
        <w:rPr>
          <w:rFonts w:cstheme="minorHAnsi"/>
          <w:lang w:val="fr"/>
        </w:rPr>
      </w:pPr>
      <w:r w:rsidRPr="00F84B29">
        <w:rPr>
          <w:rFonts w:cstheme="minorHAnsi"/>
          <w:b/>
          <w:bCs/>
          <w:noProof/>
          <w:color w:val="FF0000"/>
        </w:rPr>
        <w:lastRenderedPageBreak/>
        <mc:AlternateContent>
          <mc:Choice Requires="wps">
            <w:drawing>
              <wp:anchor distT="0" distB="0" distL="114300" distR="114300" simplePos="0" relativeHeight="251729920" behindDoc="0" locked="0" layoutInCell="1" allowOverlap="1" wp14:anchorId="122CCFA0" wp14:editId="0C021C62">
                <wp:simplePos x="0" y="0"/>
                <wp:positionH relativeFrom="column">
                  <wp:posOffset>-3810</wp:posOffset>
                </wp:positionH>
                <wp:positionV relativeFrom="paragraph">
                  <wp:posOffset>1905</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A5A80" w14:textId="1221F1FF" w:rsidR="00CD7168" w:rsidRDefault="00334B78" w:rsidP="00CD7168">
                            <w:pPr>
                              <w:jc w:val="center"/>
                            </w:pPr>
                            <w:r>
                              <w:rPr>
                                <w:noProof/>
                              </w:rPr>
                              <w:drawing>
                                <wp:inline distT="0" distB="0" distL="0" distR="0" wp14:anchorId="43BC85E9" wp14:editId="03E8B986">
                                  <wp:extent cx="5426710" cy="7668260"/>
                                  <wp:effectExtent l="0" t="0" r="2540" b="8890"/>
                                  <wp:docPr id="866248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710" cy="7668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CCFA0" id="Rectangle 1" o:spid="_x0000_s1027" style="position:absolute;left:0;text-align:left;margin-left:-.3pt;margin-top:.15pt;width:516pt;height:61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" fillcolor="white [3201]" strokecolor="#70ad47 [3209]" strokeweight="1pt">
                <v:textbox>
                  <w:txbxContent>
                    <w:p w14:paraId="12FA5A80" w14:textId="1221F1FF" w:rsidR="00CD7168" w:rsidRDefault="00334B78" w:rsidP="00CD7168">
                      <w:pPr>
                        <w:jc w:val="center"/>
                      </w:pPr>
                      <w:r>
                        <w:rPr>
                          <w:noProof/>
                        </w:rPr>
                        <w:drawing>
                          <wp:inline distT="0" distB="0" distL="0" distR="0" wp14:anchorId="43BC85E9" wp14:editId="03E8B986">
                            <wp:extent cx="5426710" cy="7668260"/>
                            <wp:effectExtent l="0" t="0" r="2540" b="8890"/>
                            <wp:docPr id="866248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710" cy="7668260"/>
                                    </a:xfrm>
                                    <a:prstGeom prst="rect">
                                      <a:avLst/>
                                    </a:prstGeom>
                                    <a:noFill/>
                                    <a:ln>
                                      <a:noFill/>
                                    </a:ln>
                                  </pic:spPr>
                                </pic:pic>
                              </a:graphicData>
                            </a:graphic>
                          </wp:inline>
                        </w:drawing>
                      </w:r>
                    </w:p>
                  </w:txbxContent>
                </v:textbox>
              </v:rect>
            </w:pict>
          </mc:Fallback>
        </mc:AlternateContent>
      </w:r>
    </w:p>
    <w:p w14:paraId="04362EC7" w14:textId="77777777" w:rsidR="00CD7168" w:rsidRPr="00F84B29" w:rsidRDefault="00CD7168" w:rsidP="006E6D40">
      <w:pPr>
        <w:spacing w:before="120" w:after="120"/>
        <w:jc w:val="both"/>
        <w:rPr>
          <w:rFonts w:cstheme="minorHAnsi"/>
          <w:lang w:val="fr"/>
        </w:rPr>
      </w:pP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Pr="00F84B29" w:rsidRDefault="00CD71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21A601DE" w14:textId="4AAF9A33" w:rsidR="00CD7168" w:rsidRPr="00F84B29" w:rsidRDefault="00CD7168" w:rsidP="006E6D40">
      <w:pPr>
        <w:spacing w:before="120" w:after="120"/>
        <w:jc w:val="both"/>
        <w:rPr>
          <w:rFonts w:cstheme="minorHAnsi"/>
          <w:lang w:val="fr"/>
        </w:rPr>
      </w:pPr>
    </w:p>
    <w:p w14:paraId="5EAA4347" w14:textId="11770D6C" w:rsidR="00F027CF" w:rsidRDefault="00DF4FD2" w:rsidP="001D2679">
      <w:pPr>
        <w:pStyle w:val="Titre1"/>
      </w:pPr>
      <w:bookmarkStart w:id="3" w:name="_Toc178317731"/>
      <w:r>
        <w:lastRenderedPageBreak/>
        <w:t>D</w:t>
      </w:r>
      <w:r w:rsidR="00C72F66">
        <w:t>ER</w:t>
      </w:r>
      <w:r w:rsidR="00F027CF" w:rsidRPr="003163A5">
        <w:t>OULEMENT DE L’EVC</w:t>
      </w:r>
      <w:r w:rsidR="009B7FD9" w:rsidRPr="003163A5">
        <w:t>a</w:t>
      </w:r>
      <w:bookmarkEnd w:id="3"/>
    </w:p>
    <w:p w14:paraId="6E0A966B" w14:textId="1493EED3" w:rsidR="00F027CF" w:rsidRDefault="00400D80" w:rsidP="008C3CDF">
      <w:pPr>
        <w:pStyle w:val="Titre3"/>
        <w:numPr>
          <w:ilvl w:val="0"/>
          <w:numId w:val="19"/>
        </w:numPr>
        <w:rPr>
          <w:b/>
          <w:bCs/>
          <w:color w:val="00B0F0"/>
          <w:sz w:val="22"/>
          <w:szCs w:val="22"/>
          <w:u w:val="single"/>
        </w:rPr>
      </w:pPr>
      <w:bookmarkStart w:id="4" w:name="_Toc178317732"/>
      <w:r w:rsidRPr="00501278">
        <w:rPr>
          <w:b/>
          <w:bCs/>
          <w:color w:val="00B0F0"/>
          <w:sz w:val="22"/>
          <w:szCs w:val="22"/>
          <w:u w:val="single"/>
        </w:rPr>
        <w:t>L’</w:t>
      </w:r>
      <w:r w:rsidR="003163A5" w:rsidRPr="00501278">
        <w:rPr>
          <w:b/>
          <w:bCs/>
          <w:color w:val="00B0F0"/>
          <w:sz w:val="22"/>
          <w:szCs w:val="22"/>
          <w:u w:val="single"/>
        </w:rPr>
        <w:t>agenda</w:t>
      </w:r>
      <w:bookmarkEnd w:id="4"/>
    </w:p>
    <w:p w14:paraId="69524B8B" w14:textId="77777777" w:rsidR="00616B46" w:rsidRPr="00616B46" w:rsidRDefault="00616B46" w:rsidP="00616B46"/>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7BA76FE8" w14:textId="3DB6E8E3" w:rsidR="00DE0095" w:rsidRPr="00616B46" w:rsidRDefault="00DE0095" w:rsidP="00616B46">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r w:rsidRPr="00616B46">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616B46">
        <w:trPr>
          <w:trHeight w:val="695"/>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54F83969" w14:textId="77777777" w:rsidR="00616B46" w:rsidRDefault="00C835BC" w:rsidP="00616B46">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62759C40" w:rsidR="00616B46" w:rsidRPr="00F84B29" w:rsidRDefault="00C835BC" w:rsidP="00616B46">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4A4E3B" w:rsidRPr="00F84B29" w14:paraId="51FE394B" w14:textId="77777777" w:rsidTr="00DE0095">
        <w:tc>
          <w:tcPr>
            <w:tcW w:w="3715" w:type="dxa"/>
            <w:tcBorders>
              <w:top w:val="single" w:sz="4" w:space="0" w:color="auto"/>
            </w:tcBorders>
            <w:shd w:val="clear" w:color="auto" w:fill="auto"/>
          </w:tcPr>
          <w:p w14:paraId="0C5B970A" w14:textId="77777777" w:rsidR="004A4E3B" w:rsidRDefault="004A4E3B" w:rsidP="004A4E3B">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1B90AD58" w14:textId="1B250722" w:rsidR="004A4E3B" w:rsidRPr="00F84B29" w:rsidRDefault="004A4E3B" w:rsidP="004A4E3B">
            <w:pPr>
              <w:pStyle w:val="Paragraphedeliste"/>
              <w:numPr>
                <w:ilvl w:val="0"/>
                <w:numId w:val="1"/>
              </w:numPr>
              <w:spacing w:before="100" w:beforeAutospacing="1" w:after="0" w:line="240" w:lineRule="auto"/>
              <w:rPr>
                <w:rFonts w:cstheme="minorHAnsi"/>
                <w:b/>
                <w:bCs/>
                <w:color w:val="FF0000"/>
                <w:lang w:val="fr"/>
              </w:rPr>
            </w:pPr>
            <w:r w:rsidRPr="00387A08">
              <w:rPr>
                <w:rFonts w:eastAsia="Times New Roman" w:cstheme="minorHAnsi"/>
              </w:rPr>
              <w:t>Analyse des moyens de subsistance</w:t>
            </w:r>
          </w:p>
        </w:tc>
        <w:tc>
          <w:tcPr>
            <w:tcW w:w="6095" w:type="dxa"/>
            <w:tcBorders>
              <w:top w:val="single" w:sz="4" w:space="0" w:color="auto"/>
            </w:tcBorders>
            <w:shd w:val="clear" w:color="auto" w:fill="auto"/>
          </w:tcPr>
          <w:p w14:paraId="6F73A89C" w14:textId="77777777" w:rsidR="004A4E3B" w:rsidRDefault="004A4E3B" w:rsidP="00C835BC">
            <w:pPr>
              <w:spacing w:before="100" w:beforeAutospacing="1" w:after="0" w:line="240" w:lineRule="auto"/>
              <w:contextualSpacing/>
              <w:rPr>
                <w:rFonts w:eastAsia="Times New Roman" w:cstheme="minorHAnsi"/>
              </w:rPr>
            </w:pPr>
          </w:p>
          <w:p w14:paraId="0EF3E02B" w14:textId="77777777" w:rsidR="004A4E3B" w:rsidRDefault="004A4E3B" w:rsidP="00C835BC">
            <w:pPr>
              <w:spacing w:before="100" w:beforeAutospacing="1" w:after="0" w:line="240" w:lineRule="auto"/>
              <w:contextualSpacing/>
              <w:rPr>
                <w:rFonts w:eastAsia="Times New Roman" w:cstheme="minorHAnsi"/>
              </w:rPr>
            </w:pPr>
          </w:p>
          <w:p w14:paraId="30D6F358" w14:textId="77777777" w:rsidR="004A4E3B" w:rsidRDefault="004A4E3B" w:rsidP="00C835BC">
            <w:pPr>
              <w:spacing w:before="100" w:beforeAutospacing="1" w:after="0" w:line="240" w:lineRule="auto"/>
              <w:contextualSpacing/>
              <w:rPr>
                <w:rFonts w:eastAsia="Times New Roman" w:cstheme="minorHAnsi"/>
              </w:rPr>
            </w:pPr>
          </w:p>
          <w:p w14:paraId="1856B8DA" w14:textId="3CEB7AE8" w:rsidR="004A4E3B" w:rsidRDefault="004A4E3B" w:rsidP="00C835BC">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DE0095" w:rsidRPr="00F84B29" w14:paraId="34545F88" w14:textId="77777777" w:rsidTr="00DE0095">
        <w:tc>
          <w:tcPr>
            <w:tcW w:w="3715" w:type="dxa"/>
            <w:tcBorders>
              <w:top w:val="single" w:sz="4" w:space="0" w:color="auto"/>
            </w:tcBorders>
            <w:shd w:val="clear" w:color="auto" w:fill="auto"/>
          </w:tcPr>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77777777"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17EFE322" w14:textId="697B6F46" w:rsidR="00702E1E" w:rsidRPr="0064637A" w:rsidRDefault="00702E1E" w:rsidP="0064637A">
            <w:pPr>
              <w:pStyle w:val="Paragraphedeliste"/>
              <w:numPr>
                <w:ilvl w:val="0"/>
                <w:numId w:val="1"/>
              </w:numPr>
              <w:spacing w:before="100" w:beforeAutospacing="1" w:after="0" w:line="240" w:lineRule="auto"/>
              <w:rPr>
                <w:rFonts w:cstheme="minorHAnsi"/>
                <w:lang w:val="fr"/>
              </w:rPr>
            </w:pPr>
            <w:r>
              <w:rPr>
                <w:rFonts w:cstheme="minorHAnsi"/>
                <w:lang w:val="fr"/>
              </w:rPr>
              <w:t xml:space="preserve">Identification des actions et </w:t>
            </w:r>
            <w:r w:rsidR="0064637A">
              <w:rPr>
                <w:rFonts w:cstheme="minorHAnsi"/>
                <w:lang w:val="fr"/>
              </w:rPr>
              <w:t>élaboration d’</w:t>
            </w:r>
            <w:r w:rsidRPr="0064637A">
              <w:rPr>
                <w:rFonts w:cstheme="minorHAnsi"/>
                <w:lang w:val="fr"/>
              </w:rPr>
              <w:t>un plan d’action</w:t>
            </w:r>
          </w:p>
        </w:tc>
        <w:tc>
          <w:tcPr>
            <w:tcW w:w="6095" w:type="dxa"/>
            <w:tcBorders>
              <w:top w:val="single" w:sz="4" w:space="0" w:color="auto"/>
            </w:tcBorders>
            <w:shd w:val="clear" w:color="auto" w:fill="auto"/>
          </w:tcPr>
          <w:p w14:paraId="5A8CCFF7" w14:textId="5B339801" w:rsidR="00702E1E" w:rsidRPr="00F84B29" w:rsidRDefault="0064637A" w:rsidP="00702E1E">
            <w:pPr>
              <w:spacing w:before="100" w:beforeAutospacing="1" w:after="0" w:line="240" w:lineRule="auto"/>
              <w:contextualSpacing/>
              <w:rPr>
                <w:rFonts w:eastAsia="Times New Roman" w:cstheme="minorHAnsi"/>
              </w:rPr>
            </w:pPr>
            <w:r>
              <w:rPr>
                <w:rFonts w:eastAsia="Times New Roman" w:cstheme="minorHAnsi"/>
              </w:rPr>
              <w:t>A partir des arbres à problèmes et à solutions, on a pu identifier les actions à entreprendre et élaborer un plan d’action</w:t>
            </w:r>
          </w:p>
        </w:tc>
      </w:tr>
    </w:tbl>
    <w:p w14:paraId="49A576BA" w14:textId="77777777" w:rsidR="002C5EBF" w:rsidRDefault="002C5EBF" w:rsidP="002C5EBF">
      <w:pPr>
        <w:pStyle w:val="Titre1"/>
        <w:numPr>
          <w:ilvl w:val="0"/>
          <w:numId w:val="0"/>
        </w:numPr>
        <w:ind w:left="720"/>
      </w:pPr>
    </w:p>
    <w:p w14:paraId="0ADB1802" w14:textId="77777777" w:rsidR="002C5EBF" w:rsidRDefault="002C5EBF" w:rsidP="002C5EBF">
      <w:pPr>
        <w:rPr>
          <w:lang w:val="pl-PL"/>
        </w:rPr>
      </w:pPr>
    </w:p>
    <w:p w14:paraId="0BADF304" w14:textId="77777777" w:rsidR="002C5EBF" w:rsidRDefault="002C5EBF" w:rsidP="002C5EBF">
      <w:pPr>
        <w:rPr>
          <w:lang w:val="pl-PL"/>
        </w:rPr>
      </w:pPr>
    </w:p>
    <w:p w14:paraId="4B8D370C" w14:textId="77777777" w:rsidR="002C5EBF" w:rsidRDefault="002C5EBF" w:rsidP="002C5EBF">
      <w:pPr>
        <w:rPr>
          <w:lang w:val="pl-PL"/>
        </w:rPr>
      </w:pPr>
    </w:p>
    <w:p w14:paraId="3B93D006" w14:textId="77777777" w:rsidR="002C5EBF" w:rsidRDefault="002C5EBF" w:rsidP="002C5EBF">
      <w:pPr>
        <w:rPr>
          <w:lang w:val="pl-PL"/>
        </w:rPr>
      </w:pPr>
    </w:p>
    <w:p w14:paraId="0FD770C1" w14:textId="77777777" w:rsidR="002C5EBF" w:rsidRDefault="002C5EBF" w:rsidP="002C5EBF">
      <w:pPr>
        <w:rPr>
          <w:lang w:val="pl-PL"/>
        </w:rPr>
      </w:pPr>
    </w:p>
    <w:p w14:paraId="32C4BBC6" w14:textId="77777777" w:rsidR="002C5EBF" w:rsidRDefault="002C5EBF" w:rsidP="002C5EBF">
      <w:pPr>
        <w:rPr>
          <w:lang w:val="pl-PL"/>
        </w:rPr>
      </w:pPr>
    </w:p>
    <w:p w14:paraId="65CCDEAC" w14:textId="77777777" w:rsidR="002C5EBF" w:rsidRDefault="002C5EBF" w:rsidP="002C5EBF">
      <w:pPr>
        <w:rPr>
          <w:lang w:val="pl-PL"/>
        </w:rPr>
      </w:pPr>
    </w:p>
    <w:p w14:paraId="060E93E5" w14:textId="77777777" w:rsidR="002C5EBF" w:rsidRDefault="002C5EBF" w:rsidP="002C5EBF">
      <w:pPr>
        <w:rPr>
          <w:lang w:val="pl-PL"/>
        </w:rPr>
      </w:pPr>
    </w:p>
    <w:p w14:paraId="2594DEC3" w14:textId="77777777" w:rsidR="002C5EBF" w:rsidRDefault="002C5EBF" w:rsidP="002C5EBF">
      <w:pPr>
        <w:rPr>
          <w:lang w:val="pl-PL"/>
        </w:rPr>
      </w:pPr>
    </w:p>
    <w:p w14:paraId="78D614C6" w14:textId="77777777" w:rsidR="00D23E17" w:rsidRDefault="00D23E17" w:rsidP="002C5EBF">
      <w:pPr>
        <w:rPr>
          <w:lang w:val="pl-PL"/>
        </w:rPr>
      </w:pPr>
    </w:p>
    <w:p w14:paraId="251CDAE5" w14:textId="77777777" w:rsidR="00D23E17" w:rsidRPr="002C5EBF" w:rsidRDefault="00D23E17" w:rsidP="002C5EBF">
      <w:pPr>
        <w:rPr>
          <w:lang w:val="pl-PL"/>
        </w:rPr>
      </w:pPr>
    </w:p>
    <w:p w14:paraId="0164B998" w14:textId="28290B5B" w:rsidR="00F027CF" w:rsidRDefault="00F027CF" w:rsidP="001D2679">
      <w:pPr>
        <w:pStyle w:val="Titre1"/>
      </w:pPr>
      <w:bookmarkStart w:id="5" w:name="_Toc178317733"/>
      <w:r w:rsidRPr="00F84B29">
        <w:lastRenderedPageBreak/>
        <w:t>MONOGRAPHIE</w:t>
      </w:r>
      <w:bookmarkEnd w:id="5"/>
      <w:r w:rsidRPr="00F84B29">
        <w:t xml:space="preserve"> </w:t>
      </w:r>
    </w:p>
    <w:p w14:paraId="4973C4D5" w14:textId="1DBCF8F6" w:rsidR="002C5EBF" w:rsidRDefault="002C5EBF" w:rsidP="00E75BB9">
      <w:pPr>
        <w:spacing w:line="276" w:lineRule="auto"/>
        <w:jc w:val="both"/>
        <w:rPr>
          <w:rFonts w:cstheme="minorHAnsi"/>
        </w:rPr>
      </w:pPr>
      <w:r>
        <w:rPr>
          <w:rFonts w:cstheme="minorHAnsi"/>
          <w:lang w:val="pl-PL"/>
        </w:rPr>
        <w:t>Ivolaniray</w:t>
      </w:r>
      <w:r>
        <w:rPr>
          <w:rFonts w:cstheme="minorHAnsi"/>
        </w:rPr>
        <w:t xml:space="preserve"> est </w:t>
      </w:r>
      <w:r w:rsidR="00D23E17">
        <w:rPr>
          <w:rFonts w:cstheme="minorHAnsi"/>
        </w:rPr>
        <w:t xml:space="preserve">un </w:t>
      </w:r>
      <w:r>
        <w:rPr>
          <w:rFonts w:cstheme="minorHAnsi"/>
        </w:rPr>
        <w:t xml:space="preserve">quartier situé dans le district d’Antananarivo </w:t>
      </w:r>
      <w:proofErr w:type="spellStart"/>
      <w:r>
        <w:rPr>
          <w:rFonts w:cstheme="minorHAnsi"/>
        </w:rPr>
        <w:t>Renivohitra</w:t>
      </w:r>
      <w:proofErr w:type="spellEnd"/>
      <w:r>
        <w:rPr>
          <w:rFonts w:cstheme="minorHAnsi"/>
        </w:rPr>
        <w:t>, dans la Région d’Analamanga, à Antananarivo, la capitale de Madagascar.</w:t>
      </w:r>
      <w:r w:rsidR="00E30758">
        <w:rPr>
          <w:rFonts w:cstheme="minorHAnsi"/>
        </w:rPr>
        <w:t xml:space="preserve"> </w:t>
      </w:r>
      <w:r>
        <w:rPr>
          <w:rFonts w:cstheme="minorHAnsi"/>
        </w:rPr>
        <w:t>Cette monographie explore les aspects géographiques, démographiques, économiques, sociaux et culturels d’</w:t>
      </w:r>
      <w:proofErr w:type="spellStart"/>
      <w:r>
        <w:rPr>
          <w:rFonts w:cstheme="minorHAnsi"/>
        </w:rPr>
        <w:t>Ivolaniray</w:t>
      </w:r>
      <w:proofErr w:type="spellEnd"/>
      <w:r>
        <w:rPr>
          <w:rFonts w:cstheme="minorHAnsi"/>
        </w:rPr>
        <w:t xml:space="preserve">, en mettant également en lumière les défis liés à la pauvreté, à l’urbanisation rapide, à l’insécurité et aux catastrophes naturelles telles que les inondations. </w:t>
      </w:r>
    </w:p>
    <w:p w14:paraId="2CFB64B4" w14:textId="0C93CE93" w:rsidR="00FA38E4" w:rsidRPr="00501278" w:rsidRDefault="00533DB6" w:rsidP="008C3CDF">
      <w:pPr>
        <w:pStyle w:val="Titre3"/>
        <w:numPr>
          <w:ilvl w:val="0"/>
          <w:numId w:val="11"/>
        </w:numPr>
        <w:rPr>
          <w:b/>
          <w:bCs/>
          <w:color w:val="00B0F0"/>
          <w:sz w:val="22"/>
          <w:szCs w:val="22"/>
          <w:u w:val="single"/>
        </w:rPr>
      </w:pPr>
      <w:bookmarkStart w:id="6" w:name="_Toc178317734"/>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212CCDF"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1B622A81">
                <wp:simplePos x="0" y="0"/>
                <wp:positionH relativeFrom="column">
                  <wp:posOffset>2412282</wp:posOffset>
                </wp:positionH>
                <wp:positionV relativeFrom="paragraph">
                  <wp:posOffset>3010518</wp:posOffset>
                </wp:positionV>
                <wp:extent cx="380520" cy="29520"/>
                <wp:effectExtent l="95250" t="133350" r="114935" b="18034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380520" cy="29520"/>
                      </w14:xfrm>
                    </w14:contentPart>
                  </a:graphicData>
                </a:graphic>
                <wp14:sizeRelH relativeFrom="margin">
                  <wp14:pctWidth>0</wp14:pctWidth>
                </wp14:sizeRelH>
                <wp14:sizeRelV relativeFrom="margin">
                  <wp14:pctHeight>0</wp14:pctHeight>
                </wp14:sizeRelV>
              </wp:anchor>
            </w:drawing>
          </mc:Choice>
          <mc:Fallback>
            <w:pict>
              <v:shapetype w14:anchorId="24C285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85.7pt;margin-top:228.65pt;width:38.45pt;height:19.1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">
                <v:imagedata r:id="rId18"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2"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56813A71">
            <wp:extent cx="5149901" cy="3826359"/>
            <wp:effectExtent l="0" t="0" r="0" b="317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05" cy="3850212"/>
                    </a:xfrm>
                    <a:prstGeom prst="rect">
                      <a:avLst/>
                    </a:prstGeom>
                    <a:noFill/>
                    <a:ln>
                      <a:noFill/>
                    </a:ln>
                  </pic:spPr>
                </pic:pic>
              </a:graphicData>
            </a:graphic>
          </wp:inline>
        </w:drawing>
      </w:r>
    </w:p>
    <w:p w14:paraId="4D104C5E" w14:textId="77777777" w:rsidR="006C592E" w:rsidRDefault="006C592E" w:rsidP="006C592E">
      <w:pPr>
        <w:spacing w:line="276" w:lineRule="auto"/>
        <w:jc w:val="both"/>
        <w:rPr>
          <w:rFonts w:cstheme="minorHAnsi"/>
          <w:b/>
          <w:bCs/>
          <w:color w:val="007BB8"/>
        </w:rPr>
      </w:pPr>
    </w:p>
    <w:p w14:paraId="2549780B" w14:textId="7CC5D884" w:rsidR="006C592E" w:rsidRDefault="006C592E" w:rsidP="006C592E">
      <w:pPr>
        <w:spacing w:line="276" w:lineRule="auto"/>
        <w:jc w:val="both"/>
        <w:rPr>
          <w:rFonts w:cstheme="minorHAnsi"/>
        </w:rPr>
      </w:pPr>
      <w:r w:rsidRPr="00AD2024">
        <w:rPr>
          <w:rFonts w:cstheme="minorHAnsi"/>
          <w:b/>
          <w:bCs/>
          <w:color w:val="007BB8"/>
        </w:rPr>
        <w:t>Nord :</w:t>
      </w:r>
      <w:r w:rsidRPr="00AD2024">
        <w:rPr>
          <w:rFonts w:cstheme="minorHAnsi"/>
          <w:color w:val="007BB8"/>
        </w:rPr>
        <w:t xml:space="preserve"> </w:t>
      </w:r>
      <w:proofErr w:type="spellStart"/>
      <w:r>
        <w:rPr>
          <w:rFonts w:cstheme="minorHAnsi"/>
        </w:rPr>
        <w:t>Andavamamba</w:t>
      </w:r>
      <w:proofErr w:type="spellEnd"/>
      <w:r>
        <w:rPr>
          <w:rFonts w:cstheme="minorHAnsi"/>
        </w:rPr>
        <w:t xml:space="preserve"> </w:t>
      </w:r>
      <w:proofErr w:type="spellStart"/>
      <w:r>
        <w:rPr>
          <w:rFonts w:cstheme="minorHAnsi"/>
        </w:rPr>
        <w:t>Ambilanibe</w:t>
      </w:r>
      <w:proofErr w:type="spellEnd"/>
      <w:r>
        <w:rPr>
          <w:rFonts w:cstheme="minorHAnsi"/>
        </w:rPr>
        <w:t xml:space="preserve"> et </w:t>
      </w:r>
      <w:proofErr w:type="spellStart"/>
      <w:r>
        <w:rPr>
          <w:rFonts w:cstheme="minorHAnsi"/>
        </w:rPr>
        <w:t>Anosibe</w:t>
      </w:r>
      <w:proofErr w:type="spellEnd"/>
      <w:r>
        <w:rPr>
          <w:rFonts w:cstheme="minorHAnsi"/>
        </w:rPr>
        <w:t xml:space="preserve"> Ouest II</w:t>
      </w:r>
    </w:p>
    <w:p w14:paraId="0E8EF380" w14:textId="77777777" w:rsidR="006C592E" w:rsidRDefault="006C592E" w:rsidP="006C592E">
      <w:pPr>
        <w:spacing w:line="276" w:lineRule="auto"/>
        <w:jc w:val="both"/>
        <w:rPr>
          <w:rFonts w:cstheme="minorHAnsi"/>
        </w:rPr>
      </w:pPr>
      <w:r w:rsidRPr="00AD2024">
        <w:rPr>
          <w:rFonts w:cstheme="minorHAnsi"/>
          <w:b/>
          <w:bCs/>
          <w:color w:val="007BB8"/>
        </w:rPr>
        <w:t>Sud :</w:t>
      </w:r>
      <w:r w:rsidRPr="00AD2024">
        <w:rPr>
          <w:rFonts w:cstheme="minorHAnsi"/>
          <w:color w:val="007BB8"/>
        </w:rPr>
        <w:t xml:space="preserve"> </w:t>
      </w:r>
      <w:r>
        <w:rPr>
          <w:rFonts w:cstheme="minorHAnsi"/>
        </w:rPr>
        <w:t>Anosibe Est II</w:t>
      </w:r>
    </w:p>
    <w:p w14:paraId="1D201D24" w14:textId="77777777" w:rsidR="006C592E" w:rsidRDefault="006C592E" w:rsidP="006C592E">
      <w:pPr>
        <w:spacing w:line="276" w:lineRule="auto"/>
        <w:jc w:val="both"/>
        <w:rPr>
          <w:rFonts w:cstheme="minorHAnsi"/>
        </w:rPr>
      </w:pPr>
      <w:r w:rsidRPr="00AD2024">
        <w:rPr>
          <w:rFonts w:cstheme="minorHAnsi"/>
          <w:b/>
          <w:bCs/>
          <w:color w:val="007BB8"/>
        </w:rPr>
        <w:t>Est :</w:t>
      </w:r>
      <w:r w:rsidRPr="00AD2024">
        <w:rPr>
          <w:rFonts w:cstheme="minorHAnsi"/>
          <w:color w:val="007BB8"/>
        </w:rPr>
        <w:t xml:space="preserve"> </w:t>
      </w:r>
      <w:proofErr w:type="spellStart"/>
      <w:r>
        <w:rPr>
          <w:rFonts w:cstheme="minorHAnsi"/>
        </w:rPr>
        <w:t>Anosizato</w:t>
      </w:r>
      <w:proofErr w:type="spellEnd"/>
      <w:r>
        <w:rPr>
          <w:rFonts w:cstheme="minorHAnsi"/>
        </w:rPr>
        <w:t xml:space="preserve"> Ouest II et </w:t>
      </w:r>
      <w:proofErr w:type="spellStart"/>
      <w:r>
        <w:rPr>
          <w:rFonts w:cstheme="minorHAnsi"/>
        </w:rPr>
        <w:t>Ampangae</w:t>
      </w:r>
      <w:proofErr w:type="spellEnd"/>
      <w:r>
        <w:rPr>
          <w:rFonts w:cstheme="minorHAnsi"/>
        </w:rPr>
        <w:t xml:space="preserve"> Est</w:t>
      </w:r>
    </w:p>
    <w:p w14:paraId="740AA4EC" w14:textId="77777777" w:rsidR="006C592E" w:rsidRDefault="006C592E" w:rsidP="006C592E">
      <w:pPr>
        <w:spacing w:line="276" w:lineRule="auto"/>
        <w:jc w:val="both"/>
        <w:rPr>
          <w:rFonts w:cstheme="minorHAnsi"/>
        </w:rPr>
      </w:pPr>
      <w:r w:rsidRPr="00AD2024">
        <w:rPr>
          <w:rFonts w:cstheme="minorHAnsi"/>
          <w:b/>
          <w:bCs/>
          <w:color w:val="007BB8"/>
        </w:rPr>
        <w:t>Ouest :</w:t>
      </w:r>
      <w:r w:rsidRPr="00AD2024">
        <w:rPr>
          <w:rFonts w:cstheme="minorHAnsi"/>
          <w:color w:val="007BB8"/>
        </w:rPr>
        <w:t xml:space="preserve"> </w:t>
      </w:r>
      <w:proofErr w:type="spellStart"/>
      <w:r>
        <w:rPr>
          <w:rFonts w:cstheme="minorHAnsi"/>
        </w:rPr>
        <w:t>Ambilanibe</w:t>
      </w:r>
      <w:proofErr w:type="spellEnd"/>
    </w:p>
    <w:p w14:paraId="5765F070" w14:textId="77777777" w:rsidR="006C592E" w:rsidRDefault="006C592E" w:rsidP="006C592E">
      <w:pPr>
        <w:spacing w:line="276" w:lineRule="auto"/>
        <w:jc w:val="both"/>
        <w:rPr>
          <w:rFonts w:cstheme="minorHAnsi"/>
        </w:rPr>
      </w:pPr>
      <w:r w:rsidRPr="00AD2024">
        <w:rPr>
          <w:rFonts w:cstheme="minorHAnsi"/>
          <w:color w:val="007BB8"/>
        </w:rPr>
        <w:t xml:space="preserve">Superficie : </w:t>
      </w:r>
      <w:r>
        <w:rPr>
          <w:rFonts w:cstheme="minorHAnsi"/>
        </w:rPr>
        <w:t xml:space="preserve">9ha 50 </w:t>
      </w:r>
      <w:proofErr w:type="gramStart"/>
      <w:r>
        <w:rPr>
          <w:rFonts w:cstheme="minorHAnsi"/>
        </w:rPr>
        <w:t>ca</w:t>
      </w:r>
      <w:proofErr w:type="gramEnd"/>
    </w:p>
    <w:p w14:paraId="0383F350" w14:textId="77777777" w:rsidR="002C5EBF" w:rsidRDefault="002C5EBF" w:rsidP="00FA7091">
      <w:pPr>
        <w:spacing w:line="276" w:lineRule="auto"/>
        <w:jc w:val="center"/>
        <w:rPr>
          <w:rFonts w:cstheme="minorHAnsi"/>
        </w:rPr>
      </w:pPr>
    </w:p>
    <w:p w14:paraId="19C3DD94" w14:textId="77777777" w:rsidR="002C5EBF" w:rsidRDefault="002C5EBF" w:rsidP="00FA7091">
      <w:pPr>
        <w:spacing w:line="276" w:lineRule="auto"/>
        <w:jc w:val="center"/>
        <w:rPr>
          <w:rFonts w:cstheme="minorHAnsi"/>
        </w:rPr>
      </w:pPr>
    </w:p>
    <w:p w14:paraId="402462BB" w14:textId="781A0878" w:rsidR="00FA7091" w:rsidRDefault="002E3A9E" w:rsidP="00FA7091">
      <w:pPr>
        <w:spacing w:line="276" w:lineRule="auto"/>
        <w:jc w:val="center"/>
        <w:rPr>
          <w:rFonts w:cstheme="minorHAnsi"/>
        </w:rPr>
      </w:pPr>
      <w:r>
        <w:rPr>
          <w:rFonts w:cstheme="minorHAnsi"/>
        </w:rPr>
        <w:t xml:space="preserve">                   </w:t>
      </w:r>
    </w:p>
    <w:p w14:paraId="08F1B749" w14:textId="238ECC42" w:rsidR="00046BA0" w:rsidRDefault="00046BA0" w:rsidP="002E3A9E">
      <w:pPr>
        <w:spacing w:line="276" w:lineRule="auto"/>
        <w:ind w:firstLine="567"/>
        <w:jc w:val="both"/>
        <w:rPr>
          <w:rFonts w:cstheme="minorHAnsi"/>
        </w:rPr>
      </w:pPr>
    </w:p>
    <w:p w14:paraId="52EBD7D2" w14:textId="457B7DB2" w:rsidR="002E3A9E" w:rsidRDefault="002E3A9E" w:rsidP="008C3CDF">
      <w:pPr>
        <w:pStyle w:val="Titre3"/>
        <w:numPr>
          <w:ilvl w:val="0"/>
          <w:numId w:val="11"/>
        </w:numPr>
        <w:rPr>
          <w:b/>
          <w:bCs/>
          <w:color w:val="00B0F0"/>
          <w:sz w:val="22"/>
          <w:szCs w:val="22"/>
          <w:u w:val="single"/>
        </w:rPr>
      </w:pPr>
      <w:bookmarkStart w:id="21" w:name="_Toc178317735"/>
      <w:r w:rsidRPr="00EF7153">
        <w:rPr>
          <w:b/>
          <w:bCs/>
          <w:color w:val="00B0F0"/>
          <w:sz w:val="22"/>
          <w:szCs w:val="22"/>
          <w:u w:val="single"/>
        </w:rPr>
        <w:lastRenderedPageBreak/>
        <w:t>Situation démographique :</w:t>
      </w:r>
      <w:bookmarkEnd w:id="21"/>
      <w:r w:rsidRPr="00EF7153">
        <w:rPr>
          <w:b/>
          <w:bCs/>
          <w:color w:val="00B0F0"/>
          <w:sz w:val="22"/>
          <w:szCs w:val="22"/>
          <w:u w:val="single"/>
        </w:rPr>
        <w:t xml:space="preserve"> </w:t>
      </w:r>
    </w:p>
    <w:p w14:paraId="5439070A" w14:textId="3961E1C4" w:rsidR="002E3A9E" w:rsidRDefault="00E75BB9" w:rsidP="002E3A9E">
      <w:pPr>
        <w:spacing w:line="276" w:lineRule="auto"/>
        <w:ind w:firstLine="567"/>
        <w:jc w:val="both"/>
        <w:rPr>
          <w:rFonts w:cstheme="minorHAnsi"/>
        </w:rPr>
      </w:pPr>
      <w:r>
        <w:rPr>
          <w:rFonts w:cstheme="minorHAnsi"/>
        </w:rPr>
        <w:t xml:space="preserve">Selon le RGPH de 2018, </w:t>
      </w:r>
      <w:proofErr w:type="spellStart"/>
      <w:r w:rsidR="002E3A9E">
        <w:rPr>
          <w:rFonts w:cstheme="minorHAnsi"/>
        </w:rPr>
        <w:t>Ivolaniray</w:t>
      </w:r>
      <w:proofErr w:type="spellEnd"/>
      <w:r w:rsidR="002E3A9E">
        <w:rPr>
          <w:rFonts w:cstheme="minorHAnsi"/>
        </w:rPr>
        <w:t xml:space="preserve"> </w:t>
      </w:r>
      <w:r w:rsidR="001F062C">
        <w:rPr>
          <w:rFonts w:cstheme="minorHAnsi"/>
        </w:rPr>
        <w:t>compt</w:t>
      </w:r>
      <w:r>
        <w:rPr>
          <w:rFonts w:cstheme="minorHAnsi"/>
        </w:rPr>
        <w:t>e</w:t>
      </w:r>
      <w:r w:rsidR="00BE2EA1">
        <w:rPr>
          <w:rFonts w:cstheme="minorHAnsi"/>
        </w:rPr>
        <w:t xml:space="preserve"> 1</w:t>
      </w:r>
      <w:r w:rsidR="008A7B2E">
        <w:rPr>
          <w:rFonts w:cstheme="minorHAnsi"/>
        </w:rPr>
        <w:t>0.891</w:t>
      </w:r>
      <w:r w:rsidR="00BE2EA1">
        <w:rPr>
          <w:rFonts w:cstheme="minorHAnsi"/>
        </w:rPr>
        <w:t xml:space="preserve"> habitants. La taille moyenne des ménages est de </w:t>
      </w:r>
      <w:r>
        <w:rPr>
          <w:rFonts w:cstheme="minorHAnsi"/>
        </w:rPr>
        <w:t>quatre</w:t>
      </w:r>
      <w:r w:rsidR="00BE2EA1">
        <w:rPr>
          <w:rFonts w:cstheme="minorHAnsi"/>
        </w:rPr>
        <w:t xml:space="preserve"> personnes. </w:t>
      </w:r>
    </w:p>
    <w:tbl>
      <w:tblPr>
        <w:tblW w:w="6516" w:type="dxa"/>
        <w:tblCellMar>
          <w:left w:w="70" w:type="dxa"/>
          <w:right w:w="70" w:type="dxa"/>
        </w:tblCellMar>
        <w:tblLook w:val="04A0" w:firstRow="1" w:lastRow="0" w:firstColumn="1" w:lastColumn="0" w:noHBand="0" w:noVBand="1"/>
      </w:tblPr>
      <w:tblGrid>
        <w:gridCol w:w="1271"/>
        <w:gridCol w:w="1355"/>
        <w:gridCol w:w="920"/>
        <w:gridCol w:w="844"/>
        <w:gridCol w:w="992"/>
        <w:gridCol w:w="1134"/>
      </w:tblGrid>
      <w:tr w:rsidR="00E75BB9" w:rsidRPr="00E75BB9" w14:paraId="18BECAD8" w14:textId="77777777" w:rsidTr="00E75BB9">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E79DBA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3EB6163"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NBRE POPULATION</w:t>
            </w:r>
          </w:p>
        </w:tc>
        <w:tc>
          <w:tcPr>
            <w:tcW w:w="920"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804121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HOMME</w:t>
            </w:r>
          </w:p>
        </w:tc>
        <w:tc>
          <w:tcPr>
            <w:tcW w:w="84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F37EC2E"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FEMME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6C6E09"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NOMBRE DE TOITS</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DC63A7E"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NOMBRE MENAGE</w:t>
            </w:r>
          </w:p>
        </w:tc>
      </w:tr>
      <w:tr w:rsidR="00E75BB9" w:rsidRPr="00E75BB9" w14:paraId="5D468021"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A78767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1</w:t>
            </w:r>
          </w:p>
        </w:tc>
        <w:tc>
          <w:tcPr>
            <w:tcW w:w="1355" w:type="dxa"/>
            <w:tcBorders>
              <w:top w:val="nil"/>
              <w:left w:val="nil"/>
              <w:bottom w:val="single" w:sz="4" w:space="0" w:color="auto"/>
              <w:right w:val="single" w:sz="4" w:space="0" w:color="auto"/>
            </w:tcBorders>
            <w:shd w:val="clear" w:color="auto" w:fill="auto"/>
            <w:noWrap/>
            <w:vAlign w:val="center"/>
            <w:hideMark/>
          </w:tcPr>
          <w:p w14:paraId="2A66983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1394</w:t>
            </w:r>
          </w:p>
        </w:tc>
        <w:tc>
          <w:tcPr>
            <w:tcW w:w="920" w:type="dxa"/>
            <w:tcBorders>
              <w:top w:val="nil"/>
              <w:left w:val="nil"/>
              <w:bottom w:val="single" w:sz="4" w:space="0" w:color="auto"/>
              <w:right w:val="single" w:sz="4" w:space="0" w:color="auto"/>
            </w:tcBorders>
            <w:shd w:val="clear" w:color="auto" w:fill="auto"/>
            <w:noWrap/>
            <w:vAlign w:val="center"/>
            <w:hideMark/>
          </w:tcPr>
          <w:p w14:paraId="3CE9502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911</w:t>
            </w:r>
          </w:p>
        </w:tc>
        <w:tc>
          <w:tcPr>
            <w:tcW w:w="844" w:type="dxa"/>
            <w:tcBorders>
              <w:top w:val="nil"/>
              <w:left w:val="nil"/>
              <w:bottom w:val="single" w:sz="4" w:space="0" w:color="auto"/>
              <w:right w:val="single" w:sz="4" w:space="0" w:color="auto"/>
            </w:tcBorders>
            <w:shd w:val="clear" w:color="auto" w:fill="auto"/>
            <w:noWrap/>
            <w:vAlign w:val="center"/>
            <w:hideMark/>
          </w:tcPr>
          <w:p w14:paraId="5DB53638"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483</w:t>
            </w:r>
          </w:p>
        </w:tc>
        <w:tc>
          <w:tcPr>
            <w:tcW w:w="992" w:type="dxa"/>
            <w:tcBorders>
              <w:top w:val="nil"/>
              <w:left w:val="nil"/>
              <w:bottom w:val="single" w:sz="4" w:space="0" w:color="auto"/>
              <w:right w:val="single" w:sz="4" w:space="0" w:color="auto"/>
            </w:tcBorders>
            <w:shd w:val="clear" w:color="auto" w:fill="auto"/>
            <w:noWrap/>
            <w:vAlign w:val="center"/>
            <w:hideMark/>
          </w:tcPr>
          <w:p w14:paraId="0BEDEFD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276</w:t>
            </w:r>
          </w:p>
        </w:tc>
        <w:tc>
          <w:tcPr>
            <w:tcW w:w="1134" w:type="dxa"/>
            <w:tcBorders>
              <w:top w:val="nil"/>
              <w:left w:val="nil"/>
              <w:bottom w:val="single" w:sz="4" w:space="0" w:color="auto"/>
              <w:right w:val="single" w:sz="4" w:space="0" w:color="auto"/>
            </w:tcBorders>
            <w:shd w:val="clear" w:color="auto" w:fill="auto"/>
            <w:noWrap/>
            <w:vAlign w:val="center"/>
            <w:hideMark/>
          </w:tcPr>
          <w:p w14:paraId="4215E6D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410</w:t>
            </w:r>
          </w:p>
        </w:tc>
      </w:tr>
      <w:tr w:rsidR="00E75BB9" w:rsidRPr="00E75BB9" w14:paraId="05D7DB8E"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4AE55A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2</w:t>
            </w:r>
          </w:p>
        </w:tc>
        <w:tc>
          <w:tcPr>
            <w:tcW w:w="1355" w:type="dxa"/>
            <w:tcBorders>
              <w:top w:val="nil"/>
              <w:left w:val="nil"/>
              <w:bottom w:val="single" w:sz="4" w:space="0" w:color="auto"/>
              <w:right w:val="single" w:sz="4" w:space="0" w:color="auto"/>
            </w:tcBorders>
            <w:shd w:val="clear" w:color="auto" w:fill="auto"/>
            <w:noWrap/>
            <w:vAlign w:val="center"/>
            <w:hideMark/>
          </w:tcPr>
          <w:p w14:paraId="5F1864B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1485</w:t>
            </w:r>
          </w:p>
        </w:tc>
        <w:tc>
          <w:tcPr>
            <w:tcW w:w="920" w:type="dxa"/>
            <w:tcBorders>
              <w:top w:val="nil"/>
              <w:left w:val="nil"/>
              <w:bottom w:val="single" w:sz="4" w:space="0" w:color="auto"/>
              <w:right w:val="single" w:sz="4" w:space="0" w:color="auto"/>
            </w:tcBorders>
            <w:shd w:val="clear" w:color="auto" w:fill="auto"/>
            <w:noWrap/>
            <w:vAlign w:val="center"/>
            <w:hideMark/>
          </w:tcPr>
          <w:p w14:paraId="45DDCA1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1030</w:t>
            </w:r>
          </w:p>
        </w:tc>
        <w:tc>
          <w:tcPr>
            <w:tcW w:w="844" w:type="dxa"/>
            <w:tcBorders>
              <w:top w:val="nil"/>
              <w:left w:val="nil"/>
              <w:bottom w:val="single" w:sz="4" w:space="0" w:color="auto"/>
              <w:right w:val="single" w:sz="4" w:space="0" w:color="auto"/>
            </w:tcBorders>
            <w:shd w:val="clear" w:color="auto" w:fill="auto"/>
            <w:noWrap/>
            <w:vAlign w:val="center"/>
            <w:hideMark/>
          </w:tcPr>
          <w:p w14:paraId="689E412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455</w:t>
            </w:r>
          </w:p>
        </w:tc>
        <w:tc>
          <w:tcPr>
            <w:tcW w:w="992" w:type="dxa"/>
            <w:tcBorders>
              <w:top w:val="nil"/>
              <w:left w:val="nil"/>
              <w:bottom w:val="single" w:sz="4" w:space="0" w:color="auto"/>
              <w:right w:val="single" w:sz="4" w:space="0" w:color="auto"/>
            </w:tcBorders>
            <w:shd w:val="clear" w:color="auto" w:fill="auto"/>
            <w:noWrap/>
            <w:vAlign w:val="center"/>
            <w:hideMark/>
          </w:tcPr>
          <w:p w14:paraId="1A37220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388</w:t>
            </w:r>
          </w:p>
        </w:tc>
        <w:tc>
          <w:tcPr>
            <w:tcW w:w="1134" w:type="dxa"/>
            <w:tcBorders>
              <w:top w:val="nil"/>
              <w:left w:val="nil"/>
              <w:bottom w:val="single" w:sz="4" w:space="0" w:color="auto"/>
              <w:right w:val="single" w:sz="4" w:space="0" w:color="auto"/>
            </w:tcBorders>
            <w:shd w:val="clear" w:color="auto" w:fill="auto"/>
            <w:noWrap/>
            <w:vAlign w:val="center"/>
            <w:hideMark/>
          </w:tcPr>
          <w:p w14:paraId="50206537"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590</w:t>
            </w:r>
          </w:p>
        </w:tc>
      </w:tr>
      <w:tr w:rsidR="00E75BB9" w:rsidRPr="00E75BB9" w14:paraId="43EB5369"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50E91A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3</w:t>
            </w:r>
          </w:p>
        </w:tc>
        <w:tc>
          <w:tcPr>
            <w:tcW w:w="1355" w:type="dxa"/>
            <w:tcBorders>
              <w:top w:val="nil"/>
              <w:left w:val="nil"/>
              <w:bottom w:val="single" w:sz="4" w:space="0" w:color="auto"/>
              <w:right w:val="single" w:sz="4" w:space="0" w:color="auto"/>
            </w:tcBorders>
            <w:shd w:val="clear" w:color="auto" w:fill="auto"/>
            <w:noWrap/>
            <w:vAlign w:val="center"/>
            <w:hideMark/>
          </w:tcPr>
          <w:p w14:paraId="5AF5AC6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1522</w:t>
            </w:r>
          </w:p>
        </w:tc>
        <w:tc>
          <w:tcPr>
            <w:tcW w:w="920" w:type="dxa"/>
            <w:tcBorders>
              <w:top w:val="nil"/>
              <w:left w:val="nil"/>
              <w:bottom w:val="single" w:sz="4" w:space="0" w:color="auto"/>
              <w:right w:val="single" w:sz="4" w:space="0" w:color="auto"/>
            </w:tcBorders>
            <w:shd w:val="clear" w:color="auto" w:fill="auto"/>
            <w:noWrap/>
            <w:vAlign w:val="center"/>
            <w:hideMark/>
          </w:tcPr>
          <w:p w14:paraId="1DE48A65"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498</w:t>
            </w:r>
          </w:p>
        </w:tc>
        <w:tc>
          <w:tcPr>
            <w:tcW w:w="844" w:type="dxa"/>
            <w:tcBorders>
              <w:top w:val="nil"/>
              <w:left w:val="nil"/>
              <w:bottom w:val="single" w:sz="4" w:space="0" w:color="auto"/>
              <w:right w:val="single" w:sz="4" w:space="0" w:color="auto"/>
            </w:tcBorders>
            <w:shd w:val="clear" w:color="auto" w:fill="auto"/>
            <w:noWrap/>
            <w:vAlign w:val="center"/>
            <w:hideMark/>
          </w:tcPr>
          <w:p w14:paraId="639E126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1024</w:t>
            </w:r>
          </w:p>
        </w:tc>
        <w:tc>
          <w:tcPr>
            <w:tcW w:w="992" w:type="dxa"/>
            <w:tcBorders>
              <w:top w:val="nil"/>
              <w:left w:val="nil"/>
              <w:bottom w:val="single" w:sz="4" w:space="0" w:color="auto"/>
              <w:right w:val="single" w:sz="4" w:space="0" w:color="auto"/>
            </w:tcBorders>
            <w:shd w:val="clear" w:color="auto" w:fill="auto"/>
            <w:noWrap/>
            <w:vAlign w:val="center"/>
            <w:hideMark/>
          </w:tcPr>
          <w:p w14:paraId="42346E07"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205</w:t>
            </w:r>
          </w:p>
        </w:tc>
        <w:tc>
          <w:tcPr>
            <w:tcW w:w="1134" w:type="dxa"/>
            <w:tcBorders>
              <w:top w:val="nil"/>
              <w:left w:val="nil"/>
              <w:bottom w:val="single" w:sz="4" w:space="0" w:color="auto"/>
              <w:right w:val="single" w:sz="4" w:space="0" w:color="auto"/>
            </w:tcBorders>
            <w:shd w:val="clear" w:color="auto" w:fill="auto"/>
            <w:noWrap/>
            <w:vAlign w:val="center"/>
            <w:hideMark/>
          </w:tcPr>
          <w:p w14:paraId="706DEB5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452</w:t>
            </w:r>
          </w:p>
        </w:tc>
      </w:tr>
      <w:tr w:rsidR="00E75BB9" w:rsidRPr="00E75BB9" w14:paraId="4FE415EE"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5EBAA1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4</w:t>
            </w:r>
          </w:p>
        </w:tc>
        <w:tc>
          <w:tcPr>
            <w:tcW w:w="1355" w:type="dxa"/>
            <w:tcBorders>
              <w:top w:val="nil"/>
              <w:left w:val="nil"/>
              <w:bottom w:val="single" w:sz="4" w:space="0" w:color="auto"/>
              <w:right w:val="single" w:sz="4" w:space="0" w:color="auto"/>
            </w:tcBorders>
            <w:shd w:val="clear" w:color="auto" w:fill="auto"/>
            <w:noWrap/>
            <w:vAlign w:val="center"/>
            <w:hideMark/>
          </w:tcPr>
          <w:p w14:paraId="2CE981C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4567</w:t>
            </w:r>
          </w:p>
        </w:tc>
        <w:tc>
          <w:tcPr>
            <w:tcW w:w="920" w:type="dxa"/>
            <w:tcBorders>
              <w:top w:val="nil"/>
              <w:left w:val="nil"/>
              <w:bottom w:val="single" w:sz="4" w:space="0" w:color="auto"/>
              <w:right w:val="single" w:sz="4" w:space="0" w:color="auto"/>
            </w:tcBorders>
            <w:shd w:val="clear" w:color="auto" w:fill="auto"/>
            <w:noWrap/>
            <w:vAlign w:val="center"/>
            <w:hideMark/>
          </w:tcPr>
          <w:p w14:paraId="1525BE4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1998</w:t>
            </w:r>
          </w:p>
        </w:tc>
        <w:tc>
          <w:tcPr>
            <w:tcW w:w="844" w:type="dxa"/>
            <w:tcBorders>
              <w:top w:val="nil"/>
              <w:left w:val="nil"/>
              <w:bottom w:val="single" w:sz="4" w:space="0" w:color="auto"/>
              <w:right w:val="single" w:sz="4" w:space="0" w:color="auto"/>
            </w:tcBorders>
            <w:shd w:val="clear" w:color="auto" w:fill="auto"/>
            <w:noWrap/>
            <w:vAlign w:val="center"/>
            <w:hideMark/>
          </w:tcPr>
          <w:p w14:paraId="6401D96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2569</w:t>
            </w:r>
          </w:p>
        </w:tc>
        <w:tc>
          <w:tcPr>
            <w:tcW w:w="992" w:type="dxa"/>
            <w:tcBorders>
              <w:top w:val="nil"/>
              <w:left w:val="nil"/>
              <w:bottom w:val="single" w:sz="4" w:space="0" w:color="auto"/>
              <w:right w:val="single" w:sz="4" w:space="0" w:color="auto"/>
            </w:tcBorders>
            <w:shd w:val="clear" w:color="auto" w:fill="auto"/>
            <w:noWrap/>
            <w:vAlign w:val="center"/>
            <w:hideMark/>
          </w:tcPr>
          <w:p w14:paraId="35FEFB7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520</w:t>
            </w:r>
          </w:p>
        </w:tc>
        <w:tc>
          <w:tcPr>
            <w:tcW w:w="1134" w:type="dxa"/>
            <w:tcBorders>
              <w:top w:val="nil"/>
              <w:left w:val="nil"/>
              <w:bottom w:val="single" w:sz="4" w:space="0" w:color="auto"/>
              <w:right w:val="single" w:sz="4" w:space="0" w:color="auto"/>
            </w:tcBorders>
            <w:shd w:val="clear" w:color="auto" w:fill="auto"/>
            <w:noWrap/>
            <w:vAlign w:val="center"/>
            <w:hideMark/>
          </w:tcPr>
          <w:p w14:paraId="12011DE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700</w:t>
            </w:r>
          </w:p>
        </w:tc>
      </w:tr>
      <w:tr w:rsidR="00E75BB9" w:rsidRPr="00E75BB9" w14:paraId="25FB64E4"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2A397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5</w:t>
            </w:r>
          </w:p>
        </w:tc>
        <w:tc>
          <w:tcPr>
            <w:tcW w:w="1355" w:type="dxa"/>
            <w:tcBorders>
              <w:top w:val="nil"/>
              <w:left w:val="nil"/>
              <w:bottom w:val="single" w:sz="4" w:space="0" w:color="auto"/>
              <w:right w:val="single" w:sz="4" w:space="0" w:color="auto"/>
            </w:tcBorders>
            <w:shd w:val="clear" w:color="auto" w:fill="auto"/>
            <w:noWrap/>
            <w:vAlign w:val="center"/>
            <w:hideMark/>
          </w:tcPr>
          <w:p w14:paraId="7AEB09D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6423</w:t>
            </w:r>
          </w:p>
        </w:tc>
        <w:tc>
          <w:tcPr>
            <w:tcW w:w="920" w:type="dxa"/>
            <w:tcBorders>
              <w:top w:val="nil"/>
              <w:left w:val="nil"/>
              <w:bottom w:val="single" w:sz="4" w:space="0" w:color="auto"/>
              <w:right w:val="single" w:sz="4" w:space="0" w:color="auto"/>
            </w:tcBorders>
            <w:shd w:val="clear" w:color="auto" w:fill="auto"/>
            <w:noWrap/>
            <w:vAlign w:val="center"/>
            <w:hideMark/>
          </w:tcPr>
          <w:p w14:paraId="25E5F3F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3480</w:t>
            </w:r>
          </w:p>
        </w:tc>
        <w:tc>
          <w:tcPr>
            <w:tcW w:w="844" w:type="dxa"/>
            <w:tcBorders>
              <w:top w:val="nil"/>
              <w:left w:val="nil"/>
              <w:bottom w:val="single" w:sz="4" w:space="0" w:color="auto"/>
              <w:right w:val="single" w:sz="4" w:space="0" w:color="auto"/>
            </w:tcBorders>
            <w:shd w:val="clear" w:color="auto" w:fill="auto"/>
            <w:noWrap/>
            <w:vAlign w:val="center"/>
            <w:hideMark/>
          </w:tcPr>
          <w:p w14:paraId="01CE4499"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2943</w:t>
            </w:r>
          </w:p>
        </w:tc>
        <w:tc>
          <w:tcPr>
            <w:tcW w:w="992" w:type="dxa"/>
            <w:tcBorders>
              <w:top w:val="nil"/>
              <w:left w:val="nil"/>
              <w:bottom w:val="single" w:sz="4" w:space="0" w:color="auto"/>
              <w:right w:val="single" w:sz="4" w:space="0" w:color="auto"/>
            </w:tcBorders>
            <w:shd w:val="clear" w:color="auto" w:fill="auto"/>
            <w:noWrap/>
            <w:vAlign w:val="center"/>
            <w:hideMark/>
          </w:tcPr>
          <w:p w14:paraId="612A5595"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560</w:t>
            </w:r>
          </w:p>
        </w:tc>
        <w:tc>
          <w:tcPr>
            <w:tcW w:w="1134" w:type="dxa"/>
            <w:tcBorders>
              <w:top w:val="nil"/>
              <w:left w:val="nil"/>
              <w:bottom w:val="single" w:sz="4" w:space="0" w:color="auto"/>
              <w:right w:val="single" w:sz="4" w:space="0" w:color="auto"/>
            </w:tcBorders>
            <w:shd w:val="clear" w:color="auto" w:fill="auto"/>
            <w:noWrap/>
            <w:vAlign w:val="center"/>
            <w:hideMark/>
          </w:tcPr>
          <w:p w14:paraId="30221138"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776</w:t>
            </w:r>
          </w:p>
        </w:tc>
      </w:tr>
      <w:tr w:rsidR="00E75BB9" w:rsidRPr="00E75BB9" w14:paraId="79453C9C" w14:textId="77777777" w:rsidTr="00D62E8E">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85A469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TOTAL</w:t>
            </w:r>
          </w:p>
        </w:tc>
        <w:tc>
          <w:tcPr>
            <w:tcW w:w="1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3A8F5"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15391</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5BA7C"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7917</w:t>
            </w:r>
          </w:p>
        </w:tc>
        <w:tc>
          <w:tcPr>
            <w:tcW w:w="8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00E14"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7474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8BF74"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1949</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582BB"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2928</w:t>
            </w:r>
          </w:p>
        </w:tc>
      </w:tr>
    </w:tbl>
    <w:p w14:paraId="32B3AB70" w14:textId="77777777" w:rsidR="00396797" w:rsidRDefault="00396797" w:rsidP="008A7B2E">
      <w:pPr>
        <w:spacing w:line="276" w:lineRule="auto"/>
        <w:ind w:firstLine="567"/>
        <w:jc w:val="both"/>
        <w:rPr>
          <w:rFonts w:cstheme="minorHAnsi"/>
          <w:b/>
          <w:bCs/>
          <w:u w:val="single"/>
        </w:rPr>
      </w:pPr>
    </w:p>
    <w:p w14:paraId="13DEEA64" w14:textId="070730CB" w:rsidR="008A7B2E" w:rsidRPr="001F062C" w:rsidRDefault="001F062C" w:rsidP="001F062C">
      <w:pPr>
        <w:spacing w:line="276" w:lineRule="auto"/>
        <w:jc w:val="both"/>
        <w:rPr>
          <w:rFonts w:cstheme="minorHAnsi"/>
          <w:b/>
          <w:bCs/>
          <w:lang w:val="pl-PL"/>
        </w:rPr>
      </w:pPr>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rsidP="008C3CDF">
      <w:pPr>
        <w:pStyle w:val="Titre3"/>
        <w:numPr>
          <w:ilvl w:val="0"/>
          <w:numId w:val="11"/>
        </w:numPr>
        <w:rPr>
          <w:b/>
          <w:bCs/>
          <w:color w:val="00B0F0"/>
          <w:sz w:val="22"/>
          <w:szCs w:val="22"/>
          <w:u w:val="single"/>
        </w:rPr>
      </w:pPr>
      <w:bookmarkStart w:id="22" w:name="_Toc178317736"/>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186A2FCE" w:rsidR="00BE2EA1" w:rsidRDefault="00BE2EA1" w:rsidP="002E3A9E">
      <w:pPr>
        <w:spacing w:line="276" w:lineRule="auto"/>
        <w:ind w:firstLine="567"/>
        <w:jc w:val="both"/>
        <w:rPr>
          <w:rFonts w:cstheme="minorHAnsi"/>
        </w:rPr>
      </w:pPr>
      <w:r>
        <w:rPr>
          <w:rFonts w:cstheme="minorHAnsi"/>
        </w:rPr>
        <w:t xml:space="preserve">La population est principalement composée de Merina, bien qu’en tant que capitale de Madagascar, Antananarivo attire également des populations de diverses ethnies à travers le pays. </w:t>
      </w:r>
    </w:p>
    <w:p w14:paraId="7D37E013" w14:textId="77777777" w:rsidR="00CC77EF" w:rsidRDefault="00CC77EF" w:rsidP="008C3CDF">
      <w:pPr>
        <w:pStyle w:val="Titre3"/>
        <w:numPr>
          <w:ilvl w:val="0"/>
          <w:numId w:val="11"/>
        </w:numPr>
        <w:rPr>
          <w:b/>
          <w:bCs/>
          <w:color w:val="00B0F0"/>
          <w:sz w:val="22"/>
          <w:szCs w:val="22"/>
          <w:u w:val="single"/>
        </w:rPr>
      </w:pPr>
      <w:bookmarkStart w:id="23" w:name="_Toc178317737"/>
      <w:r w:rsidRPr="00EF7153">
        <w:rPr>
          <w:b/>
          <w:bCs/>
          <w:color w:val="00B0F0"/>
          <w:sz w:val="22"/>
          <w:szCs w:val="22"/>
          <w:u w:val="single"/>
        </w:rPr>
        <w:t>Infrastructures :</w:t>
      </w:r>
      <w:bookmarkEnd w:id="23"/>
      <w:r w:rsidRPr="00EF7153">
        <w:rPr>
          <w:b/>
          <w:bCs/>
          <w:color w:val="00B0F0"/>
          <w:sz w:val="22"/>
          <w:szCs w:val="22"/>
          <w:u w:val="single"/>
        </w:rPr>
        <w:t xml:space="preserve"> </w:t>
      </w:r>
    </w:p>
    <w:p w14:paraId="639C3B80" w14:textId="39E78542" w:rsidR="00CC77EF" w:rsidRDefault="00CC77EF" w:rsidP="00CC77EF">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8359" w:type="dxa"/>
        <w:tblCellMar>
          <w:left w:w="70" w:type="dxa"/>
          <w:right w:w="70" w:type="dxa"/>
        </w:tblCellMar>
        <w:tblLook w:val="04A0" w:firstRow="1" w:lastRow="0" w:firstColumn="1" w:lastColumn="0" w:noHBand="0" w:noVBand="1"/>
      </w:tblPr>
      <w:tblGrid>
        <w:gridCol w:w="1491"/>
        <w:gridCol w:w="1198"/>
        <w:gridCol w:w="1275"/>
        <w:gridCol w:w="1418"/>
        <w:gridCol w:w="1417"/>
        <w:gridCol w:w="1560"/>
      </w:tblGrid>
      <w:tr w:rsidR="00EF7153" w:rsidRPr="00E645D1" w14:paraId="49C90A95" w14:textId="77777777" w:rsidTr="00E75BB9">
        <w:trPr>
          <w:trHeight w:val="288"/>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E17D0A2" w14:textId="10FA4EC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SECTEUR</w:t>
            </w:r>
          </w:p>
        </w:tc>
        <w:tc>
          <w:tcPr>
            <w:tcW w:w="1198" w:type="dxa"/>
            <w:tcBorders>
              <w:top w:val="single" w:sz="4" w:space="0" w:color="auto"/>
              <w:left w:val="nil"/>
              <w:bottom w:val="single" w:sz="4" w:space="0" w:color="auto"/>
              <w:right w:val="single" w:sz="4" w:space="0" w:color="auto"/>
            </w:tcBorders>
            <w:shd w:val="clear" w:color="000000" w:fill="DDEBF7"/>
            <w:vAlign w:val="center"/>
            <w:hideMark/>
          </w:tcPr>
          <w:p w14:paraId="62ABB004"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1</w:t>
            </w:r>
          </w:p>
        </w:tc>
        <w:tc>
          <w:tcPr>
            <w:tcW w:w="1275" w:type="dxa"/>
            <w:tcBorders>
              <w:top w:val="single" w:sz="4" w:space="0" w:color="auto"/>
              <w:left w:val="nil"/>
              <w:bottom w:val="single" w:sz="4" w:space="0" w:color="auto"/>
              <w:right w:val="single" w:sz="4" w:space="0" w:color="auto"/>
            </w:tcBorders>
            <w:shd w:val="clear" w:color="000000" w:fill="DDEBF7"/>
            <w:vAlign w:val="center"/>
            <w:hideMark/>
          </w:tcPr>
          <w:p w14:paraId="6F8C6922"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2</w:t>
            </w:r>
          </w:p>
        </w:tc>
        <w:tc>
          <w:tcPr>
            <w:tcW w:w="1418" w:type="dxa"/>
            <w:tcBorders>
              <w:top w:val="single" w:sz="4" w:space="0" w:color="auto"/>
              <w:left w:val="nil"/>
              <w:bottom w:val="single" w:sz="4" w:space="0" w:color="auto"/>
              <w:right w:val="single" w:sz="4" w:space="0" w:color="auto"/>
            </w:tcBorders>
            <w:shd w:val="clear" w:color="000000" w:fill="DDEBF7"/>
            <w:vAlign w:val="center"/>
            <w:hideMark/>
          </w:tcPr>
          <w:p w14:paraId="78AA3BD4"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3</w:t>
            </w:r>
          </w:p>
        </w:tc>
        <w:tc>
          <w:tcPr>
            <w:tcW w:w="1417" w:type="dxa"/>
            <w:tcBorders>
              <w:top w:val="single" w:sz="4" w:space="0" w:color="auto"/>
              <w:left w:val="nil"/>
              <w:bottom w:val="single" w:sz="4" w:space="0" w:color="auto"/>
              <w:right w:val="single" w:sz="4" w:space="0" w:color="auto"/>
            </w:tcBorders>
            <w:shd w:val="clear" w:color="000000" w:fill="DDEBF7"/>
            <w:vAlign w:val="center"/>
            <w:hideMark/>
          </w:tcPr>
          <w:p w14:paraId="35C6253C"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4</w:t>
            </w:r>
          </w:p>
        </w:tc>
        <w:tc>
          <w:tcPr>
            <w:tcW w:w="1560" w:type="dxa"/>
            <w:tcBorders>
              <w:top w:val="single" w:sz="4" w:space="0" w:color="auto"/>
              <w:left w:val="nil"/>
              <w:bottom w:val="single" w:sz="4" w:space="0" w:color="auto"/>
              <w:right w:val="single" w:sz="4" w:space="0" w:color="auto"/>
            </w:tcBorders>
            <w:shd w:val="clear" w:color="000000" w:fill="DDEBF7"/>
            <w:vAlign w:val="center"/>
            <w:hideMark/>
          </w:tcPr>
          <w:p w14:paraId="0D8F33F6"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5</w:t>
            </w:r>
          </w:p>
        </w:tc>
      </w:tr>
      <w:tr w:rsidR="00EF7153" w:rsidRPr="00E645D1" w14:paraId="17408AF1"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0A7C208"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BRIQUE</w:t>
            </w:r>
          </w:p>
        </w:tc>
        <w:tc>
          <w:tcPr>
            <w:tcW w:w="1198" w:type="dxa"/>
            <w:tcBorders>
              <w:top w:val="nil"/>
              <w:left w:val="nil"/>
              <w:bottom w:val="single" w:sz="4" w:space="0" w:color="auto"/>
              <w:right w:val="single" w:sz="4" w:space="0" w:color="auto"/>
            </w:tcBorders>
            <w:shd w:val="clear" w:color="auto" w:fill="auto"/>
            <w:vAlign w:val="center"/>
            <w:hideMark/>
          </w:tcPr>
          <w:p w14:paraId="7ECB86D1"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68%</w:t>
            </w:r>
          </w:p>
        </w:tc>
        <w:tc>
          <w:tcPr>
            <w:tcW w:w="1275" w:type="dxa"/>
            <w:tcBorders>
              <w:top w:val="nil"/>
              <w:left w:val="nil"/>
              <w:bottom w:val="single" w:sz="4" w:space="0" w:color="auto"/>
              <w:right w:val="single" w:sz="4" w:space="0" w:color="auto"/>
            </w:tcBorders>
            <w:shd w:val="clear" w:color="auto" w:fill="auto"/>
            <w:vAlign w:val="center"/>
            <w:hideMark/>
          </w:tcPr>
          <w:p w14:paraId="60FFFEED" w14:textId="1D920440"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75%</w:t>
            </w:r>
          </w:p>
        </w:tc>
        <w:tc>
          <w:tcPr>
            <w:tcW w:w="1418" w:type="dxa"/>
            <w:tcBorders>
              <w:top w:val="nil"/>
              <w:left w:val="nil"/>
              <w:bottom w:val="single" w:sz="4" w:space="0" w:color="auto"/>
              <w:right w:val="single" w:sz="4" w:space="0" w:color="auto"/>
            </w:tcBorders>
            <w:shd w:val="clear" w:color="auto" w:fill="auto"/>
            <w:vAlign w:val="center"/>
            <w:hideMark/>
          </w:tcPr>
          <w:p w14:paraId="57E3C5CE" w14:textId="003C12A7"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r w:rsidR="00EF7153" w:rsidRPr="00E645D1">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vAlign w:val="center"/>
            <w:hideMark/>
          </w:tcPr>
          <w:p w14:paraId="58284567" w14:textId="7E199604"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1BFB6AE5" w14:textId="4FD3751B"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00EF7153" w:rsidRPr="00E645D1">
              <w:rPr>
                <w:rFonts w:ascii="Calibri" w:eastAsia="Times New Roman" w:hAnsi="Calibri" w:cs="Calibri"/>
                <w:color w:val="000000"/>
                <w:lang w:eastAsia="fr-FR"/>
              </w:rPr>
              <w:t> </w:t>
            </w:r>
          </w:p>
        </w:tc>
      </w:tr>
      <w:tr w:rsidR="00EF7153" w:rsidRPr="00E645D1" w14:paraId="1AC77F0D"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21EF86C"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BOIS</w:t>
            </w:r>
          </w:p>
        </w:tc>
        <w:tc>
          <w:tcPr>
            <w:tcW w:w="1198" w:type="dxa"/>
            <w:tcBorders>
              <w:top w:val="nil"/>
              <w:left w:val="nil"/>
              <w:bottom w:val="single" w:sz="4" w:space="0" w:color="auto"/>
              <w:right w:val="single" w:sz="4" w:space="0" w:color="auto"/>
            </w:tcBorders>
            <w:shd w:val="clear" w:color="auto" w:fill="auto"/>
            <w:vAlign w:val="center"/>
            <w:hideMark/>
          </w:tcPr>
          <w:p w14:paraId="192D1BE8"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30%</w:t>
            </w:r>
          </w:p>
        </w:tc>
        <w:tc>
          <w:tcPr>
            <w:tcW w:w="1275" w:type="dxa"/>
            <w:tcBorders>
              <w:top w:val="nil"/>
              <w:left w:val="nil"/>
              <w:bottom w:val="single" w:sz="4" w:space="0" w:color="auto"/>
              <w:right w:val="single" w:sz="4" w:space="0" w:color="auto"/>
            </w:tcBorders>
            <w:shd w:val="clear" w:color="auto" w:fill="auto"/>
            <w:vAlign w:val="center"/>
            <w:hideMark/>
          </w:tcPr>
          <w:p w14:paraId="7294507F" w14:textId="02BF19B0"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20%</w:t>
            </w:r>
          </w:p>
        </w:tc>
        <w:tc>
          <w:tcPr>
            <w:tcW w:w="1418" w:type="dxa"/>
            <w:tcBorders>
              <w:top w:val="nil"/>
              <w:left w:val="nil"/>
              <w:bottom w:val="single" w:sz="4" w:space="0" w:color="auto"/>
              <w:right w:val="single" w:sz="4" w:space="0" w:color="auto"/>
            </w:tcBorders>
            <w:shd w:val="clear" w:color="auto" w:fill="auto"/>
            <w:vAlign w:val="center"/>
            <w:hideMark/>
          </w:tcPr>
          <w:p w14:paraId="3EE10156" w14:textId="16D21B48"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r w:rsidR="00EF7153" w:rsidRPr="00E645D1">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vAlign w:val="center"/>
            <w:hideMark/>
          </w:tcPr>
          <w:p w14:paraId="58FD1AFB" w14:textId="2F4F8B1D"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15%</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0100E7C1" w14:textId="1F96796F"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r w:rsidR="00EF7153" w:rsidRPr="00E645D1">
              <w:rPr>
                <w:rFonts w:ascii="Calibri" w:eastAsia="Times New Roman" w:hAnsi="Calibri" w:cs="Calibri"/>
                <w:color w:val="000000"/>
                <w:lang w:eastAsia="fr-FR"/>
              </w:rPr>
              <w:t> </w:t>
            </w:r>
          </w:p>
        </w:tc>
      </w:tr>
      <w:tr w:rsidR="00EF7153" w:rsidRPr="00E645D1" w14:paraId="66677FD3"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261E871"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TOLE</w:t>
            </w:r>
          </w:p>
        </w:tc>
        <w:tc>
          <w:tcPr>
            <w:tcW w:w="1198" w:type="dxa"/>
            <w:tcBorders>
              <w:top w:val="nil"/>
              <w:left w:val="nil"/>
              <w:bottom w:val="single" w:sz="4" w:space="0" w:color="auto"/>
              <w:right w:val="single" w:sz="4" w:space="0" w:color="auto"/>
            </w:tcBorders>
            <w:shd w:val="clear" w:color="auto" w:fill="auto"/>
            <w:vAlign w:val="center"/>
            <w:hideMark/>
          </w:tcPr>
          <w:p w14:paraId="311F30C6"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2%</w:t>
            </w:r>
          </w:p>
        </w:tc>
        <w:tc>
          <w:tcPr>
            <w:tcW w:w="1275" w:type="dxa"/>
            <w:tcBorders>
              <w:top w:val="nil"/>
              <w:left w:val="nil"/>
              <w:bottom w:val="single" w:sz="4" w:space="0" w:color="auto"/>
              <w:right w:val="single" w:sz="4" w:space="0" w:color="auto"/>
            </w:tcBorders>
            <w:shd w:val="clear" w:color="auto" w:fill="auto"/>
            <w:vAlign w:val="center"/>
            <w:hideMark/>
          </w:tcPr>
          <w:p w14:paraId="149EE596" w14:textId="7C5E3B75"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5%</w:t>
            </w:r>
          </w:p>
        </w:tc>
        <w:tc>
          <w:tcPr>
            <w:tcW w:w="1418" w:type="dxa"/>
            <w:tcBorders>
              <w:top w:val="nil"/>
              <w:left w:val="nil"/>
              <w:bottom w:val="single" w:sz="4" w:space="0" w:color="auto"/>
              <w:right w:val="single" w:sz="4" w:space="0" w:color="auto"/>
            </w:tcBorders>
            <w:shd w:val="clear" w:color="auto" w:fill="auto"/>
            <w:vAlign w:val="center"/>
            <w:hideMark/>
          </w:tcPr>
          <w:p w14:paraId="2EDA742D" w14:textId="67794558"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AD2024">
              <w:rPr>
                <w:rFonts w:ascii="Calibri" w:eastAsia="Times New Roman" w:hAnsi="Calibri" w:cs="Calibri"/>
                <w:color w:val="000000"/>
                <w:lang w:eastAsia="fr-FR"/>
              </w:rPr>
              <w:t>0%</w:t>
            </w:r>
          </w:p>
        </w:tc>
        <w:tc>
          <w:tcPr>
            <w:tcW w:w="1417" w:type="dxa"/>
            <w:tcBorders>
              <w:top w:val="nil"/>
              <w:left w:val="nil"/>
              <w:bottom w:val="single" w:sz="4" w:space="0" w:color="auto"/>
              <w:right w:val="single" w:sz="4" w:space="0" w:color="auto"/>
            </w:tcBorders>
            <w:shd w:val="clear" w:color="auto" w:fill="auto"/>
            <w:vAlign w:val="center"/>
            <w:hideMark/>
          </w:tcPr>
          <w:p w14:paraId="0DA79D2B" w14:textId="3ABB43E9"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724544A6" w14:textId="14B46B21"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AD2024">
              <w:rPr>
                <w:rFonts w:ascii="Calibri" w:eastAsia="Times New Roman" w:hAnsi="Calibri" w:cs="Calibri"/>
                <w:color w:val="000000"/>
                <w:lang w:eastAsia="fr-FR"/>
              </w:rPr>
              <w:t>0%</w:t>
            </w:r>
          </w:p>
        </w:tc>
      </w:tr>
      <w:tr w:rsidR="00EF7153" w:rsidRPr="00E645D1" w14:paraId="106DD985" w14:textId="77777777" w:rsidTr="00E75BB9">
        <w:trPr>
          <w:trHeight w:val="89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B9FB4AB"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INFRA</w:t>
            </w:r>
          </w:p>
          <w:p w14:paraId="2AC670F0" w14:textId="7E2A32E6" w:rsidR="00EF7153" w:rsidRPr="00E75BB9" w:rsidRDefault="00EF7153" w:rsidP="00EF7153">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STRUCTURES</w:t>
            </w:r>
          </w:p>
        </w:tc>
        <w:tc>
          <w:tcPr>
            <w:tcW w:w="1198" w:type="dxa"/>
            <w:tcBorders>
              <w:top w:val="nil"/>
              <w:left w:val="nil"/>
              <w:bottom w:val="single" w:sz="4" w:space="0" w:color="auto"/>
              <w:right w:val="single" w:sz="4" w:space="0" w:color="auto"/>
            </w:tcBorders>
            <w:shd w:val="clear" w:color="auto" w:fill="auto"/>
            <w:vAlign w:val="center"/>
            <w:hideMark/>
          </w:tcPr>
          <w:p w14:paraId="19E77D95" w14:textId="564439FB" w:rsidR="00EF7153" w:rsidRPr="00E645D1" w:rsidRDefault="00EF7153" w:rsidP="00D62E8E">
            <w:pPr>
              <w:spacing w:after="0" w:line="240" w:lineRule="auto"/>
              <w:jc w:val="center"/>
              <w:rPr>
                <w:rFonts w:ascii="Calibri" w:eastAsia="Times New Roman" w:hAnsi="Calibri" w:cs="Calibri"/>
                <w:color w:val="000000"/>
                <w:lang w:eastAsia="fr-FR"/>
              </w:rPr>
            </w:pPr>
          </w:p>
        </w:tc>
        <w:tc>
          <w:tcPr>
            <w:tcW w:w="1275" w:type="dxa"/>
            <w:tcBorders>
              <w:top w:val="nil"/>
              <w:left w:val="nil"/>
              <w:bottom w:val="single" w:sz="4" w:space="0" w:color="auto"/>
              <w:right w:val="single" w:sz="4" w:space="0" w:color="auto"/>
            </w:tcBorders>
            <w:shd w:val="clear" w:color="auto" w:fill="auto"/>
            <w:vAlign w:val="center"/>
            <w:hideMark/>
          </w:tcPr>
          <w:p w14:paraId="60C9812A" w14:textId="427ECE3D"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w:t>
            </w:r>
            <w:r w:rsidR="00EF7153" w:rsidRPr="00E645D1">
              <w:rPr>
                <w:rFonts w:ascii="Calibri" w:eastAsia="Times New Roman" w:hAnsi="Calibri" w:cs="Calibri"/>
                <w:color w:val="000000"/>
                <w:lang w:eastAsia="fr-FR"/>
              </w:rPr>
              <w:t xml:space="preserve">BF </w:t>
            </w:r>
          </w:p>
          <w:p w14:paraId="2D6CFF67" w14:textId="09044D69"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 xml:space="preserve">BL </w:t>
            </w:r>
          </w:p>
          <w:p w14:paraId="498ECF69" w14:textId="317E07BF" w:rsidR="00EF7153"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 xml:space="preserve">BS </w:t>
            </w:r>
          </w:p>
        </w:tc>
        <w:tc>
          <w:tcPr>
            <w:tcW w:w="1418" w:type="dxa"/>
            <w:tcBorders>
              <w:top w:val="nil"/>
              <w:left w:val="nil"/>
              <w:bottom w:val="single" w:sz="4" w:space="0" w:color="auto"/>
              <w:right w:val="single" w:sz="4" w:space="0" w:color="auto"/>
            </w:tcBorders>
            <w:shd w:val="clear" w:color="auto" w:fill="auto"/>
            <w:vAlign w:val="center"/>
            <w:hideMark/>
          </w:tcPr>
          <w:p w14:paraId="06B7C371" w14:textId="056E9A6B" w:rsidR="00EF7153"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tc>
        <w:tc>
          <w:tcPr>
            <w:tcW w:w="1417" w:type="dxa"/>
            <w:tcBorders>
              <w:top w:val="nil"/>
              <w:left w:val="nil"/>
              <w:bottom w:val="single" w:sz="4" w:space="0" w:color="auto"/>
              <w:right w:val="single" w:sz="4" w:space="0" w:color="auto"/>
            </w:tcBorders>
            <w:shd w:val="clear" w:color="auto" w:fill="auto"/>
            <w:vAlign w:val="center"/>
            <w:hideMark/>
          </w:tcPr>
          <w:p w14:paraId="51052325" w14:textId="76348D2F"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p w14:paraId="4A51FE10"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Ecole</w:t>
            </w:r>
          </w:p>
          <w:p w14:paraId="52D186CA" w14:textId="5F8E20D2" w:rsidR="00AD2024"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Collège</w:t>
            </w:r>
          </w:p>
        </w:tc>
        <w:tc>
          <w:tcPr>
            <w:tcW w:w="1560" w:type="dxa"/>
            <w:tcBorders>
              <w:top w:val="nil"/>
              <w:left w:val="nil"/>
              <w:bottom w:val="single" w:sz="4" w:space="0" w:color="auto"/>
              <w:right w:val="single" w:sz="4" w:space="0" w:color="auto"/>
            </w:tcBorders>
            <w:shd w:val="clear" w:color="auto" w:fill="auto"/>
            <w:vAlign w:val="center"/>
            <w:hideMark/>
          </w:tcPr>
          <w:p w14:paraId="113F9E28" w14:textId="445A442D"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p w14:paraId="3881CFC8"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Collège</w:t>
            </w:r>
          </w:p>
          <w:p w14:paraId="5D57EBF9"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Eglise</w:t>
            </w:r>
          </w:p>
          <w:p w14:paraId="4B2CCAD3" w14:textId="61796453" w:rsidR="00AD2024"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Usine de riz</w:t>
            </w:r>
          </w:p>
        </w:tc>
      </w:tr>
    </w:tbl>
    <w:p w14:paraId="457C75B5" w14:textId="64F1E5D6" w:rsidR="00EF7153" w:rsidRDefault="00BF5146" w:rsidP="00BF5146">
      <w:pPr>
        <w:pStyle w:val="Paragraphedeliste"/>
        <w:numPr>
          <w:ilvl w:val="0"/>
          <w:numId w:val="1"/>
        </w:numPr>
        <w:spacing w:line="276" w:lineRule="auto"/>
        <w:jc w:val="both"/>
        <w:rPr>
          <w:rFonts w:cstheme="minorHAnsi"/>
        </w:rPr>
      </w:pPr>
      <w:r>
        <w:rPr>
          <w:rFonts w:cstheme="minorHAnsi"/>
        </w:rPr>
        <w:t>Les maisons en briques dominent dans tous les secteurs, cela montre une tendance vers des constructions plus durables</w:t>
      </w:r>
    </w:p>
    <w:p w14:paraId="5917C901" w14:textId="08298DCD" w:rsidR="00BF5146" w:rsidRDefault="00BF5146" w:rsidP="00BF5146">
      <w:pPr>
        <w:pStyle w:val="Paragraphedeliste"/>
        <w:numPr>
          <w:ilvl w:val="0"/>
          <w:numId w:val="1"/>
        </w:numPr>
        <w:spacing w:line="276" w:lineRule="auto"/>
        <w:jc w:val="both"/>
        <w:rPr>
          <w:rFonts w:cstheme="minorHAnsi"/>
        </w:rPr>
      </w:pPr>
      <w:r>
        <w:rPr>
          <w:rFonts w:cstheme="minorHAnsi"/>
        </w:rPr>
        <w:t xml:space="preserve">Les maisons en tôle </w:t>
      </w:r>
      <w:r w:rsidR="00C62A1C">
        <w:rPr>
          <w:rFonts w:cstheme="minorHAnsi"/>
        </w:rPr>
        <w:t xml:space="preserve">sont relativement rares et ne sont présentes que dans quelques secteurs. </w:t>
      </w:r>
    </w:p>
    <w:p w14:paraId="5EC003F0" w14:textId="51E322DA" w:rsidR="00C62A1C" w:rsidRPr="00BF5146" w:rsidRDefault="00C62A1C" w:rsidP="00BF5146">
      <w:pPr>
        <w:pStyle w:val="Paragraphedeliste"/>
        <w:numPr>
          <w:ilvl w:val="0"/>
          <w:numId w:val="1"/>
        </w:numPr>
        <w:spacing w:line="276" w:lineRule="auto"/>
        <w:jc w:val="both"/>
        <w:rPr>
          <w:rFonts w:cstheme="minorHAnsi"/>
        </w:rPr>
      </w:pPr>
      <w:r>
        <w:rPr>
          <w:rFonts w:cstheme="minorHAnsi"/>
        </w:rPr>
        <w:t xml:space="preserve">Le secteur </w:t>
      </w:r>
      <w:proofErr w:type="gramStart"/>
      <w:r>
        <w:rPr>
          <w:rFonts w:cstheme="minorHAnsi"/>
        </w:rPr>
        <w:t>1  ne</w:t>
      </w:r>
      <w:proofErr w:type="gramEnd"/>
      <w:r>
        <w:rPr>
          <w:rFonts w:cstheme="minorHAnsi"/>
        </w:rPr>
        <w:t xml:space="preserve"> dispose d’aucune infrastructure répertoriée. </w:t>
      </w:r>
    </w:p>
    <w:p w14:paraId="7E2AA12E" w14:textId="77777777" w:rsidR="001F062C" w:rsidRDefault="001F062C" w:rsidP="00CC77EF">
      <w:pPr>
        <w:spacing w:line="276" w:lineRule="auto"/>
        <w:ind w:firstLine="567"/>
        <w:jc w:val="both"/>
        <w:rPr>
          <w:rFonts w:cstheme="minorHAnsi"/>
        </w:rPr>
      </w:pPr>
    </w:p>
    <w:p w14:paraId="4A9952BC" w14:textId="77777777" w:rsidR="001F062C" w:rsidRDefault="001F062C" w:rsidP="00CC77EF">
      <w:pPr>
        <w:spacing w:line="276" w:lineRule="auto"/>
        <w:ind w:firstLine="567"/>
        <w:jc w:val="both"/>
        <w:rPr>
          <w:rFonts w:cstheme="minorHAnsi"/>
        </w:rPr>
      </w:pPr>
    </w:p>
    <w:p w14:paraId="5D951603" w14:textId="77777777" w:rsidR="001F062C" w:rsidRDefault="001F062C" w:rsidP="00CC77EF">
      <w:pPr>
        <w:spacing w:line="276" w:lineRule="auto"/>
        <w:ind w:firstLine="567"/>
        <w:jc w:val="both"/>
        <w:rPr>
          <w:rFonts w:cstheme="minorHAnsi"/>
        </w:rPr>
      </w:pPr>
    </w:p>
    <w:p w14:paraId="53170F0D" w14:textId="0F75DD27" w:rsidR="00C14D81" w:rsidRDefault="00CC77EF" w:rsidP="008C3CDF">
      <w:pPr>
        <w:pStyle w:val="Titre3"/>
        <w:numPr>
          <w:ilvl w:val="0"/>
          <w:numId w:val="11"/>
        </w:numPr>
        <w:rPr>
          <w:b/>
          <w:bCs/>
          <w:color w:val="00B0F0"/>
          <w:sz w:val="22"/>
          <w:szCs w:val="22"/>
          <w:u w:val="single"/>
        </w:rPr>
      </w:pPr>
      <w:bookmarkStart w:id="24" w:name="_Toc178317738"/>
      <w:r w:rsidRPr="00EF7153">
        <w:rPr>
          <w:b/>
          <w:bCs/>
          <w:color w:val="00B0F0"/>
          <w:sz w:val="22"/>
          <w:szCs w:val="22"/>
          <w:u w:val="single"/>
        </w:rPr>
        <w:lastRenderedPageBreak/>
        <w:t>Niveau d’insécurité :</w:t>
      </w:r>
      <w:bookmarkEnd w:id="24"/>
      <w:r w:rsidRPr="00EF7153">
        <w:rPr>
          <w:b/>
          <w:bCs/>
          <w:color w:val="00B0F0"/>
          <w:sz w:val="22"/>
          <w:szCs w:val="22"/>
          <w:u w:val="single"/>
        </w:rPr>
        <w:t xml:space="preserve"> </w:t>
      </w:r>
    </w:p>
    <w:p w14:paraId="3A03B9D4" w14:textId="283F8CEB" w:rsidR="00C62A1C" w:rsidRPr="00E75BB9" w:rsidRDefault="00C62A1C" w:rsidP="00E75BB9">
      <w:pPr>
        <w:spacing w:line="276" w:lineRule="auto"/>
        <w:ind w:firstLine="567"/>
        <w:jc w:val="both"/>
        <w:rPr>
          <w:rFonts w:cstheme="minorHAnsi"/>
        </w:rPr>
      </w:pPr>
      <w:r>
        <w:rPr>
          <w:rFonts w:cstheme="minorHAnsi"/>
        </w:rPr>
        <w:t xml:space="preserve">Tous les secteurs sont dans une zone rouge, indiquant que l’insécurité est un problème systémique et généralisé dans le Fokontany. </w:t>
      </w:r>
    </w:p>
    <w:tbl>
      <w:tblPr>
        <w:tblW w:w="4046" w:type="dxa"/>
        <w:tblCellMar>
          <w:left w:w="70" w:type="dxa"/>
          <w:right w:w="70" w:type="dxa"/>
        </w:tblCellMar>
        <w:tblLook w:val="04A0" w:firstRow="1" w:lastRow="0" w:firstColumn="1" w:lastColumn="0" w:noHBand="0" w:noVBand="1"/>
      </w:tblPr>
      <w:tblGrid>
        <w:gridCol w:w="1271"/>
        <w:gridCol w:w="2775"/>
      </w:tblGrid>
      <w:tr w:rsidR="00C62A1C" w:rsidRPr="00B66419" w14:paraId="16ADA1D0" w14:textId="77777777" w:rsidTr="00E75BB9">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D106D76" w14:textId="77777777" w:rsidR="00C62A1C" w:rsidRPr="00E75BB9" w:rsidRDefault="00C62A1C" w:rsidP="00C62A1C">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A443B8F" w14:textId="77777777" w:rsidR="00C62A1C" w:rsidRPr="00E75BB9" w:rsidRDefault="00C62A1C" w:rsidP="001F5824">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NIVEAU D’INSECURITE</w:t>
            </w:r>
          </w:p>
        </w:tc>
      </w:tr>
      <w:tr w:rsidR="00C62A1C" w:rsidRPr="00B66419" w14:paraId="0365E4C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E255945"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tcPr>
          <w:p w14:paraId="19DE6218"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578DD6DF"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706404A"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tcPr>
          <w:p w14:paraId="45DD5836"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1FD780AD"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7791F3F"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tcPr>
          <w:p w14:paraId="7CB0A5D9"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419F787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97036A7"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tcBorders>
              <w:top w:val="nil"/>
              <w:left w:val="nil"/>
              <w:bottom w:val="single" w:sz="4" w:space="0" w:color="auto"/>
              <w:right w:val="single" w:sz="4" w:space="0" w:color="auto"/>
            </w:tcBorders>
            <w:shd w:val="clear" w:color="auto" w:fill="auto"/>
            <w:noWrap/>
          </w:tcPr>
          <w:p w14:paraId="50ED7B49"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645AB7F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DDD11A6"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tcBorders>
              <w:top w:val="nil"/>
              <w:left w:val="nil"/>
              <w:bottom w:val="single" w:sz="4" w:space="0" w:color="auto"/>
              <w:right w:val="single" w:sz="4" w:space="0" w:color="auto"/>
            </w:tcBorders>
            <w:shd w:val="clear" w:color="auto" w:fill="auto"/>
            <w:noWrap/>
          </w:tcPr>
          <w:p w14:paraId="44FACB6C"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bl>
    <w:p w14:paraId="2FC1D48C" w14:textId="77777777" w:rsidR="00C62A1C" w:rsidRDefault="00C62A1C" w:rsidP="00C62A1C">
      <w:pPr>
        <w:spacing w:line="276" w:lineRule="auto"/>
        <w:jc w:val="both"/>
        <w:rPr>
          <w:rFonts w:cstheme="minorHAnsi"/>
        </w:rPr>
      </w:pPr>
    </w:p>
    <w:p w14:paraId="7366D16E" w14:textId="1A9385FA" w:rsidR="00EF7153" w:rsidRDefault="00EF7153" w:rsidP="008C3CDF">
      <w:pPr>
        <w:pStyle w:val="Titre3"/>
        <w:numPr>
          <w:ilvl w:val="0"/>
          <w:numId w:val="11"/>
        </w:numPr>
        <w:rPr>
          <w:b/>
          <w:bCs/>
          <w:color w:val="00B0F0"/>
          <w:sz w:val="22"/>
          <w:szCs w:val="22"/>
          <w:u w:val="single"/>
        </w:rPr>
      </w:pPr>
      <w:bookmarkStart w:id="25" w:name="_Toc178317739"/>
      <w:r w:rsidRPr="00EF7153">
        <w:rPr>
          <w:b/>
          <w:bCs/>
          <w:color w:val="00B0F0"/>
          <w:sz w:val="22"/>
          <w:szCs w:val="22"/>
          <w:u w:val="single"/>
        </w:rPr>
        <w:t>Moyens de subsistance :</w:t>
      </w:r>
      <w:bookmarkEnd w:id="25"/>
      <w:r w:rsidRPr="00EF7153">
        <w:rPr>
          <w:b/>
          <w:bCs/>
          <w:color w:val="00B0F0"/>
          <w:sz w:val="22"/>
          <w:szCs w:val="22"/>
          <w:u w:val="single"/>
        </w:rPr>
        <w:t xml:space="preserve"> </w:t>
      </w:r>
    </w:p>
    <w:p w14:paraId="4A7D5695" w14:textId="0DCBB2B6" w:rsidR="00EF7153" w:rsidRDefault="00EF7153" w:rsidP="00EF7153">
      <w:pPr>
        <w:spacing w:line="276" w:lineRule="auto"/>
        <w:ind w:firstLine="567"/>
        <w:jc w:val="both"/>
        <w:rPr>
          <w:rFonts w:cstheme="minorHAnsi"/>
        </w:rPr>
      </w:pPr>
      <w:r>
        <w:rPr>
          <w:rFonts w:cstheme="minorHAnsi"/>
        </w:rPr>
        <w:t xml:space="preserve">Les moyens de subsistance dans </w:t>
      </w:r>
      <w:r w:rsidR="00C62A1C">
        <w:rPr>
          <w:rFonts w:cstheme="minorHAnsi"/>
        </w:rPr>
        <w:t>le Fokontany d’</w:t>
      </w:r>
      <w:proofErr w:type="spellStart"/>
      <w:r>
        <w:rPr>
          <w:rFonts w:cstheme="minorHAnsi"/>
        </w:rPr>
        <w:t>Ivolaniray</w:t>
      </w:r>
      <w:proofErr w:type="spellEnd"/>
      <w:r>
        <w:rPr>
          <w:rFonts w:cstheme="minorHAnsi"/>
        </w:rPr>
        <w:t xml:space="preserve">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p>
    <w:bookmarkEnd w:id="7"/>
    <w:bookmarkEnd w:id="8"/>
    <w:bookmarkEnd w:id="9"/>
    <w:bookmarkEnd w:id="10"/>
    <w:bookmarkEnd w:id="11"/>
    <w:bookmarkEnd w:id="12"/>
    <w:bookmarkEnd w:id="13"/>
    <w:bookmarkEnd w:id="14"/>
    <w:bookmarkEnd w:id="15"/>
    <w:bookmarkEnd w:id="16"/>
    <w:bookmarkEnd w:id="17"/>
    <w:bookmarkEnd w:id="18"/>
    <w:bookmarkEnd w:id="19"/>
    <w:bookmarkEnd w:id="20"/>
    <w:p w14:paraId="793FA41C" w14:textId="46E99BE3" w:rsidR="00925BE2" w:rsidRDefault="00925BE2" w:rsidP="00C62A1C">
      <w:pPr>
        <w:rPr>
          <w:rFonts w:cstheme="minorHAnsi"/>
          <w:b/>
          <w:bCs/>
          <w:u w:val="single"/>
        </w:rPr>
      </w:pPr>
      <w:r>
        <w:rPr>
          <w:rFonts w:cstheme="minorHAnsi"/>
          <w:b/>
          <w:bCs/>
          <w:u w:val="single"/>
        </w:rPr>
        <w:t>IVOLANIRAY</w:t>
      </w:r>
    </w:p>
    <w:tbl>
      <w:tblPr>
        <w:tblW w:w="6917" w:type="dxa"/>
        <w:tblCellMar>
          <w:left w:w="70" w:type="dxa"/>
          <w:right w:w="70" w:type="dxa"/>
        </w:tblCellMar>
        <w:tblLook w:val="04A0" w:firstRow="1" w:lastRow="0" w:firstColumn="1" w:lastColumn="0" w:noHBand="0" w:noVBand="1"/>
      </w:tblPr>
      <w:tblGrid>
        <w:gridCol w:w="1389"/>
        <w:gridCol w:w="1383"/>
        <w:gridCol w:w="1299"/>
        <w:gridCol w:w="1299"/>
        <w:gridCol w:w="1299"/>
        <w:gridCol w:w="1383"/>
      </w:tblGrid>
      <w:tr w:rsidR="00925BE2" w:rsidRPr="00E75BB9" w14:paraId="32826768" w14:textId="77777777" w:rsidTr="00E75BB9">
        <w:trPr>
          <w:trHeight w:val="264"/>
        </w:trPr>
        <w:tc>
          <w:tcPr>
            <w:tcW w:w="119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09285EBF" w14:textId="77777777" w:rsidR="00925BE2" w:rsidRPr="00E75BB9" w:rsidRDefault="00925BE2" w:rsidP="00411EE3">
            <w:pPr>
              <w:spacing w:after="0" w:line="240" w:lineRule="auto"/>
              <w:jc w:val="center"/>
              <w:rPr>
                <w:rFonts w:ascii="Calibri" w:eastAsia="Times New Roman" w:hAnsi="Calibri" w:cs="Calibri"/>
                <w:b/>
                <w:bCs/>
                <w:lang w:eastAsia="fr-FR"/>
              </w:rPr>
            </w:pPr>
            <w:bookmarkStart w:id="26" w:name="_Hlk158386805"/>
            <w:r w:rsidRPr="00E75BB9">
              <w:rPr>
                <w:rFonts w:ascii="Calibri" w:eastAsia="Times New Roman" w:hAnsi="Calibri" w:cs="Calibri"/>
                <w:b/>
                <w:bCs/>
                <w:lang w:eastAsia="fr-FR"/>
              </w:rPr>
              <w:t>SECTEUR</w:t>
            </w:r>
          </w:p>
        </w:tc>
        <w:tc>
          <w:tcPr>
            <w:tcW w:w="120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CC776D6"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1</w:t>
            </w:r>
          </w:p>
        </w:tc>
        <w:tc>
          <w:tcPr>
            <w:tcW w:w="110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B26EB73"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2</w:t>
            </w:r>
          </w:p>
        </w:tc>
        <w:tc>
          <w:tcPr>
            <w:tcW w:w="112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F23706B"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3</w:t>
            </w:r>
          </w:p>
        </w:tc>
        <w:tc>
          <w:tcPr>
            <w:tcW w:w="110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9CAA4F"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4</w:t>
            </w:r>
          </w:p>
        </w:tc>
        <w:tc>
          <w:tcPr>
            <w:tcW w:w="117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E3E990E"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5</w:t>
            </w:r>
          </w:p>
        </w:tc>
      </w:tr>
      <w:tr w:rsidR="00925BE2" w:rsidRPr="00E75BB9" w14:paraId="2BC306D1" w14:textId="77777777" w:rsidTr="00E75BB9">
        <w:trPr>
          <w:trHeight w:val="1659"/>
        </w:trPr>
        <w:tc>
          <w:tcPr>
            <w:tcW w:w="119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FC5D8E5"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MOYENS DE SUBSISTANCE</w:t>
            </w:r>
          </w:p>
        </w:tc>
        <w:tc>
          <w:tcPr>
            <w:tcW w:w="1203" w:type="dxa"/>
            <w:tcBorders>
              <w:top w:val="nil"/>
              <w:left w:val="nil"/>
              <w:bottom w:val="single" w:sz="4" w:space="0" w:color="auto"/>
              <w:right w:val="single" w:sz="4" w:space="0" w:color="auto"/>
            </w:tcBorders>
            <w:shd w:val="clear" w:color="auto" w:fill="auto"/>
            <w:vAlign w:val="center"/>
            <w:hideMark/>
          </w:tcPr>
          <w:p w14:paraId="741EBA68"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Blanchisseuse</w:t>
            </w:r>
          </w:p>
          <w:p w14:paraId="59E2133A"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Docker</w:t>
            </w:r>
          </w:p>
          <w:p w14:paraId="51088431"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Livreur d'eau</w:t>
            </w:r>
          </w:p>
          <w:p w14:paraId="4EC429C3"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07" w:type="dxa"/>
            <w:tcBorders>
              <w:top w:val="nil"/>
              <w:left w:val="nil"/>
              <w:bottom w:val="single" w:sz="4" w:space="0" w:color="auto"/>
              <w:right w:val="single" w:sz="4" w:space="0" w:color="auto"/>
            </w:tcBorders>
            <w:shd w:val="clear" w:color="auto" w:fill="auto"/>
            <w:vAlign w:val="center"/>
            <w:hideMark/>
          </w:tcPr>
          <w:p w14:paraId="5682EF23"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25" w:type="dxa"/>
            <w:tcBorders>
              <w:top w:val="nil"/>
              <w:left w:val="nil"/>
              <w:bottom w:val="single" w:sz="4" w:space="0" w:color="auto"/>
              <w:right w:val="single" w:sz="4" w:space="0" w:color="auto"/>
            </w:tcBorders>
            <w:shd w:val="clear" w:color="auto" w:fill="auto"/>
            <w:vAlign w:val="center"/>
            <w:hideMark/>
          </w:tcPr>
          <w:p w14:paraId="781CEE9F"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Policier instituteur</w:t>
            </w:r>
          </w:p>
          <w:p w14:paraId="08FB52F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07" w:type="dxa"/>
            <w:tcBorders>
              <w:top w:val="nil"/>
              <w:left w:val="nil"/>
              <w:bottom w:val="single" w:sz="4" w:space="0" w:color="auto"/>
              <w:right w:val="single" w:sz="4" w:space="0" w:color="auto"/>
            </w:tcBorders>
            <w:shd w:val="clear" w:color="auto" w:fill="auto"/>
            <w:vAlign w:val="center"/>
            <w:hideMark/>
          </w:tcPr>
          <w:p w14:paraId="2CAA4AF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Policier</w:t>
            </w:r>
          </w:p>
          <w:p w14:paraId="1C0A7D8F"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Docker, Commerçant</w:t>
            </w:r>
          </w:p>
        </w:tc>
        <w:tc>
          <w:tcPr>
            <w:tcW w:w="1177" w:type="dxa"/>
            <w:tcBorders>
              <w:top w:val="nil"/>
              <w:left w:val="nil"/>
              <w:bottom w:val="single" w:sz="4" w:space="0" w:color="auto"/>
              <w:right w:val="single" w:sz="4" w:space="0" w:color="auto"/>
            </w:tcBorders>
            <w:shd w:val="clear" w:color="auto" w:fill="auto"/>
            <w:vAlign w:val="center"/>
            <w:hideMark/>
          </w:tcPr>
          <w:p w14:paraId="597FA7A5"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Blanchisseuse</w:t>
            </w:r>
          </w:p>
          <w:p w14:paraId="114F56D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Instituteur Commerçant</w:t>
            </w:r>
          </w:p>
        </w:tc>
      </w:tr>
      <w:bookmarkEnd w:id="26"/>
    </w:tbl>
    <w:p w14:paraId="73E946CE" w14:textId="77777777" w:rsidR="00925BE2" w:rsidRDefault="00925BE2" w:rsidP="00925BE2"/>
    <w:p w14:paraId="6E8278E9" w14:textId="77777777" w:rsidR="00396797" w:rsidRDefault="00396797" w:rsidP="00925BE2"/>
    <w:p w14:paraId="374C3945" w14:textId="77777777" w:rsidR="00C62A1C" w:rsidRDefault="00C62A1C" w:rsidP="00925BE2"/>
    <w:p w14:paraId="1C61BEAE" w14:textId="77777777" w:rsidR="00C62A1C" w:rsidRDefault="00C62A1C" w:rsidP="00925BE2"/>
    <w:p w14:paraId="6E4C1D1C" w14:textId="77777777" w:rsidR="00C62A1C" w:rsidRDefault="00C62A1C" w:rsidP="00925BE2"/>
    <w:p w14:paraId="6934C32D" w14:textId="77777777" w:rsidR="00C62A1C" w:rsidRDefault="00C62A1C" w:rsidP="00925BE2"/>
    <w:p w14:paraId="6759BCC2" w14:textId="77777777" w:rsidR="00C62A1C" w:rsidRDefault="00C62A1C" w:rsidP="00925BE2"/>
    <w:p w14:paraId="60FA4F47" w14:textId="77777777" w:rsidR="00C62A1C" w:rsidRDefault="00C62A1C" w:rsidP="00925BE2"/>
    <w:p w14:paraId="54C55E1B" w14:textId="77777777" w:rsidR="00C62A1C" w:rsidRDefault="00C62A1C" w:rsidP="00925BE2"/>
    <w:p w14:paraId="0C163E22" w14:textId="77777777" w:rsidR="00396797" w:rsidRDefault="00396797" w:rsidP="00925BE2"/>
    <w:p w14:paraId="151834AD" w14:textId="77777777" w:rsidR="00396797" w:rsidRDefault="00396797" w:rsidP="00925BE2"/>
    <w:p w14:paraId="77D03A3F" w14:textId="4612D4D2" w:rsidR="00400D80" w:rsidRPr="00F84B29" w:rsidRDefault="00046BA0" w:rsidP="001D2679">
      <w:pPr>
        <w:pStyle w:val="Titre1"/>
      </w:pPr>
      <w:bookmarkStart w:id="27" w:name="_Toc178317740"/>
      <w:r>
        <w:lastRenderedPageBreak/>
        <w:t>L</w:t>
      </w:r>
      <w:r w:rsidR="00400D80" w:rsidRPr="00F84B29">
        <w:t>ES RESULTATS DE L’EVC</w:t>
      </w:r>
      <w:r w:rsidR="00AD4BB1">
        <w:t>a</w:t>
      </w:r>
      <w:bookmarkEnd w:id="27"/>
    </w:p>
    <w:p w14:paraId="403B7482" w14:textId="3085FC6D" w:rsidR="00322AE6" w:rsidRPr="00501278" w:rsidRDefault="00916BBA" w:rsidP="008C3CDF">
      <w:pPr>
        <w:pStyle w:val="Titre2"/>
        <w:numPr>
          <w:ilvl w:val="0"/>
          <w:numId w:val="12"/>
        </w:numPr>
        <w:rPr>
          <w:b/>
          <w:bCs/>
          <w:color w:val="00B050"/>
          <w:sz w:val="22"/>
          <w:szCs w:val="22"/>
          <w:u w:val="single"/>
        </w:rPr>
      </w:pPr>
      <w:bookmarkStart w:id="28" w:name="_Toc178317741"/>
      <w:r w:rsidRPr="00501278">
        <w:rPr>
          <w:rFonts w:eastAsia="Times New Roman"/>
          <w:b/>
          <w:bCs/>
          <w:color w:val="00B050"/>
          <w:sz w:val="22"/>
          <w:szCs w:val="22"/>
          <w:u w:val="single"/>
        </w:rPr>
        <w:t>Evaluation des aléas et des enjeux</w:t>
      </w:r>
      <w:bookmarkEnd w:id="28"/>
    </w:p>
    <w:p w14:paraId="280AA80A" w14:textId="69BF6365" w:rsidR="00400D80" w:rsidRPr="00501278" w:rsidRDefault="00400D80" w:rsidP="008C3CDF">
      <w:pPr>
        <w:pStyle w:val="Titre3"/>
        <w:numPr>
          <w:ilvl w:val="0"/>
          <w:numId w:val="13"/>
        </w:numPr>
        <w:rPr>
          <w:b/>
          <w:bCs/>
          <w:color w:val="00B0F0"/>
          <w:sz w:val="22"/>
          <w:szCs w:val="22"/>
          <w:u w:val="single"/>
        </w:rPr>
      </w:pPr>
      <w:bookmarkStart w:id="29" w:name="_Toc178317742"/>
      <w:r w:rsidRPr="00501278">
        <w:rPr>
          <w:b/>
          <w:bCs/>
          <w:color w:val="00B0F0"/>
          <w:sz w:val="22"/>
          <w:szCs w:val="22"/>
          <w:u w:val="single"/>
        </w:rPr>
        <w:t>L</w:t>
      </w:r>
      <w:r w:rsidR="003163A5" w:rsidRPr="00501278">
        <w:rPr>
          <w:b/>
          <w:bCs/>
          <w:color w:val="00B0F0"/>
          <w:sz w:val="22"/>
          <w:szCs w:val="22"/>
          <w:u w:val="single"/>
        </w:rPr>
        <w:t>e profil historique</w:t>
      </w:r>
      <w:bookmarkEnd w:id="29"/>
    </w:p>
    <w:p w14:paraId="2C28164D" w14:textId="77777777" w:rsidR="00C62A1C" w:rsidRPr="00C62A1C" w:rsidRDefault="00C62A1C" w:rsidP="00C62A1C">
      <w:pPr>
        <w:jc w:val="both"/>
        <w:rPr>
          <w:rFonts w:cstheme="minorHAnsi"/>
        </w:rPr>
      </w:pPr>
      <w:r w:rsidRPr="00C62A1C">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836"/>
        <w:gridCol w:w="1989"/>
        <w:gridCol w:w="2268"/>
        <w:gridCol w:w="2410"/>
        <w:gridCol w:w="2410"/>
      </w:tblGrid>
      <w:tr w:rsidR="00E75BB9" w:rsidRPr="00E75BB9" w14:paraId="5439FF0D" w14:textId="77777777" w:rsidTr="00E75BB9">
        <w:trPr>
          <w:trHeight w:val="638"/>
        </w:trPr>
        <w:tc>
          <w:tcPr>
            <w:tcW w:w="836" w:type="dxa"/>
            <w:tcBorders>
              <w:top w:val="single" w:sz="8" w:space="0" w:color="auto"/>
              <w:left w:val="single" w:sz="8" w:space="0" w:color="auto"/>
              <w:bottom w:val="nil"/>
              <w:right w:val="nil"/>
            </w:tcBorders>
            <w:shd w:val="clear" w:color="auto" w:fill="D5DCE4" w:themeFill="text2" w:themeFillTint="33"/>
            <w:vAlign w:val="center"/>
            <w:hideMark/>
          </w:tcPr>
          <w:p w14:paraId="03545E8C" w14:textId="77777777" w:rsidR="00531344" w:rsidRPr="00E75BB9" w:rsidRDefault="00531344" w:rsidP="00531344">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ANNEE</w:t>
            </w:r>
          </w:p>
        </w:tc>
        <w:tc>
          <w:tcPr>
            <w:tcW w:w="1989" w:type="dxa"/>
            <w:tcBorders>
              <w:top w:val="single" w:sz="8" w:space="0" w:color="auto"/>
              <w:left w:val="single" w:sz="4" w:space="0" w:color="auto"/>
              <w:bottom w:val="nil"/>
              <w:right w:val="nil"/>
            </w:tcBorders>
            <w:shd w:val="clear" w:color="auto" w:fill="D5DCE4" w:themeFill="text2" w:themeFillTint="33"/>
            <w:vAlign w:val="center"/>
            <w:hideMark/>
          </w:tcPr>
          <w:p w14:paraId="56BBDB01" w14:textId="77777777" w:rsidR="00531344" w:rsidRPr="00E75BB9" w:rsidRDefault="00531344" w:rsidP="00531344">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7FCD8D67"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0BB6A9AC"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PROBLEMES RENCONTRES</w:t>
            </w:r>
          </w:p>
        </w:tc>
        <w:tc>
          <w:tcPr>
            <w:tcW w:w="241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7997EBB2"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SOLUTIONS PRISES</w:t>
            </w:r>
          </w:p>
        </w:tc>
      </w:tr>
      <w:tr w:rsidR="00E75BB9" w:rsidRPr="00E75BB9" w14:paraId="05E426C5" w14:textId="77777777" w:rsidTr="00E75BB9">
        <w:trPr>
          <w:trHeight w:val="2113"/>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59C408E0"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1959</w:t>
            </w:r>
          </w:p>
        </w:tc>
        <w:tc>
          <w:tcPr>
            <w:tcW w:w="19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55443"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CYCLONE</w:t>
            </w:r>
          </w:p>
        </w:tc>
        <w:tc>
          <w:tcPr>
            <w:tcW w:w="2268" w:type="dxa"/>
            <w:tcBorders>
              <w:top w:val="single" w:sz="4" w:space="0" w:color="auto"/>
              <w:left w:val="nil"/>
              <w:bottom w:val="nil"/>
              <w:right w:val="nil"/>
            </w:tcBorders>
            <w:shd w:val="clear" w:color="auto" w:fill="auto"/>
            <w:vAlign w:val="center"/>
            <w:hideMark/>
          </w:tcPr>
          <w:p w14:paraId="0BCE74D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Inondation</w:t>
            </w:r>
            <w:r w:rsidRPr="00E75BB9">
              <w:rPr>
                <w:rFonts w:ascii="Calibri" w:eastAsia="Times New Roman" w:hAnsi="Calibri" w:cs="Calibri"/>
                <w:lang w:eastAsia="fr-FR"/>
              </w:rPr>
              <w:br/>
              <w:t>Destruction des maisons</w:t>
            </w:r>
            <w:r w:rsidRPr="00E75BB9">
              <w:rPr>
                <w:rFonts w:ascii="Calibri" w:eastAsia="Times New Roman" w:hAnsi="Calibri" w:cs="Calibri"/>
                <w:lang w:eastAsia="fr-FR"/>
              </w:rPr>
              <w:br/>
              <w:t>Perte des animaux d'élevage</w:t>
            </w:r>
            <w:r w:rsidRPr="00E75BB9">
              <w:rPr>
                <w:rFonts w:ascii="Calibri" w:eastAsia="Times New Roman" w:hAnsi="Calibri" w:cs="Calibri"/>
                <w:lang w:eastAsia="fr-FR"/>
              </w:rPr>
              <w:br/>
              <w:t>Rupture du barrage d'</w:t>
            </w:r>
            <w:proofErr w:type="spellStart"/>
            <w:r w:rsidRPr="00E75BB9">
              <w:rPr>
                <w:rFonts w:ascii="Calibri" w:eastAsia="Times New Roman" w:hAnsi="Calibri" w:cs="Calibri"/>
                <w:lang w:eastAsia="fr-FR"/>
              </w:rPr>
              <w:t>Ikopa</w:t>
            </w:r>
            <w:proofErr w:type="spellEnd"/>
          </w:p>
        </w:tc>
        <w:tc>
          <w:tcPr>
            <w:tcW w:w="2410" w:type="dxa"/>
            <w:tcBorders>
              <w:top w:val="single" w:sz="4" w:space="0" w:color="auto"/>
              <w:left w:val="single" w:sz="4" w:space="0" w:color="auto"/>
              <w:bottom w:val="nil"/>
              <w:right w:val="nil"/>
            </w:tcBorders>
            <w:shd w:val="clear" w:color="auto" w:fill="auto"/>
            <w:vAlign w:val="center"/>
            <w:hideMark/>
          </w:tcPr>
          <w:p w14:paraId="0A65488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Coupure des routes</w:t>
            </w:r>
            <w:r w:rsidRPr="00E75BB9">
              <w:rPr>
                <w:rFonts w:ascii="Calibri" w:eastAsia="Times New Roman" w:hAnsi="Calibri" w:cs="Calibri"/>
                <w:lang w:eastAsia="fr-FR"/>
              </w:rPr>
              <w:br/>
              <w:t>Pas d'école</w:t>
            </w:r>
            <w:r w:rsidRPr="00E75BB9">
              <w:rPr>
                <w:rFonts w:ascii="Calibri" w:eastAsia="Times New Roman" w:hAnsi="Calibri" w:cs="Calibri"/>
                <w:lang w:eastAsia="fr-FR"/>
              </w:rPr>
              <w:br/>
              <w:t>Les gens ne peuvent pas se déplacer</w:t>
            </w:r>
            <w:r w:rsidRPr="00E75BB9">
              <w:rPr>
                <w:rFonts w:ascii="Calibri" w:eastAsia="Times New Roman" w:hAnsi="Calibri" w:cs="Calibri"/>
                <w:lang w:eastAsia="fr-FR"/>
              </w:rPr>
              <w:br/>
              <w:t>Isolement de la population</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6A9C3683"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Evacuation des gens </w:t>
            </w:r>
            <w:r w:rsidRPr="00E75BB9">
              <w:rPr>
                <w:rFonts w:ascii="Calibri" w:eastAsia="Times New Roman" w:hAnsi="Calibri" w:cs="Calibri"/>
                <w:lang w:eastAsia="fr-FR"/>
              </w:rPr>
              <w:br/>
              <w:t>Déplacement en pirogues pour aller travailler</w:t>
            </w:r>
          </w:p>
        </w:tc>
      </w:tr>
      <w:tr w:rsidR="00E75BB9" w:rsidRPr="00E75BB9" w14:paraId="3F6571BE" w14:textId="77777777" w:rsidTr="00E75BB9">
        <w:trPr>
          <w:trHeight w:val="668"/>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28BA5AC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1982</w:t>
            </w:r>
          </w:p>
        </w:tc>
        <w:tc>
          <w:tcPr>
            <w:tcW w:w="1989" w:type="dxa"/>
            <w:tcBorders>
              <w:top w:val="nil"/>
              <w:left w:val="single" w:sz="4" w:space="0" w:color="auto"/>
              <w:bottom w:val="single" w:sz="4" w:space="0" w:color="auto"/>
              <w:right w:val="single" w:sz="4" w:space="0" w:color="auto"/>
            </w:tcBorders>
            <w:shd w:val="clear" w:color="auto" w:fill="auto"/>
            <w:vAlign w:val="center"/>
            <w:hideMark/>
          </w:tcPr>
          <w:p w14:paraId="10396ED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CYCLONE</w:t>
            </w:r>
          </w:p>
        </w:tc>
        <w:tc>
          <w:tcPr>
            <w:tcW w:w="2268" w:type="dxa"/>
            <w:tcBorders>
              <w:top w:val="single" w:sz="4" w:space="0" w:color="auto"/>
              <w:left w:val="nil"/>
              <w:bottom w:val="nil"/>
              <w:right w:val="nil"/>
            </w:tcBorders>
            <w:shd w:val="clear" w:color="auto" w:fill="auto"/>
            <w:vAlign w:val="center"/>
            <w:hideMark/>
          </w:tcPr>
          <w:p w14:paraId="065E1330"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Inondation</w:t>
            </w:r>
          </w:p>
        </w:tc>
        <w:tc>
          <w:tcPr>
            <w:tcW w:w="2410" w:type="dxa"/>
            <w:tcBorders>
              <w:top w:val="single" w:sz="4" w:space="0" w:color="auto"/>
              <w:left w:val="single" w:sz="4" w:space="0" w:color="auto"/>
              <w:bottom w:val="nil"/>
              <w:right w:val="nil"/>
            </w:tcBorders>
            <w:shd w:val="clear" w:color="auto" w:fill="auto"/>
            <w:vAlign w:val="center"/>
            <w:hideMark/>
          </w:tcPr>
          <w:p w14:paraId="6212CD2F"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Coupure des routes </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06567F7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Les gens se sont déplacées vers les zones en hauteur</w:t>
            </w:r>
          </w:p>
        </w:tc>
      </w:tr>
      <w:tr w:rsidR="00E75BB9" w:rsidRPr="00E75BB9" w14:paraId="68856A03" w14:textId="77777777" w:rsidTr="00E75BB9">
        <w:trPr>
          <w:trHeight w:val="1686"/>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14A63C03"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2020</w:t>
            </w:r>
          </w:p>
        </w:tc>
        <w:tc>
          <w:tcPr>
            <w:tcW w:w="1989" w:type="dxa"/>
            <w:tcBorders>
              <w:top w:val="nil"/>
              <w:left w:val="single" w:sz="4" w:space="0" w:color="auto"/>
              <w:bottom w:val="nil"/>
              <w:right w:val="nil"/>
            </w:tcBorders>
            <w:shd w:val="clear" w:color="auto" w:fill="auto"/>
            <w:vAlign w:val="center"/>
            <w:hideMark/>
          </w:tcPr>
          <w:p w14:paraId="4859060C"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COVID-19</w:t>
            </w:r>
          </w:p>
        </w:tc>
        <w:tc>
          <w:tcPr>
            <w:tcW w:w="2268" w:type="dxa"/>
            <w:tcBorders>
              <w:top w:val="single" w:sz="4" w:space="0" w:color="auto"/>
              <w:left w:val="single" w:sz="4" w:space="0" w:color="auto"/>
              <w:bottom w:val="nil"/>
              <w:right w:val="nil"/>
            </w:tcBorders>
            <w:shd w:val="clear" w:color="auto" w:fill="auto"/>
            <w:vAlign w:val="center"/>
            <w:hideMark/>
          </w:tcPr>
          <w:p w14:paraId="1A49D4BA"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Nervosité</w:t>
            </w:r>
            <w:r w:rsidRPr="00E75BB9">
              <w:rPr>
                <w:rFonts w:ascii="Calibri" w:eastAsia="Times New Roman" w:hAnsi="Calibri" w:cs="Calibri"/>
                <w:lang w:eastAsia="fr-FR"/>
              </w:rPr>
              <w:br/>
              <w:t>Confinement total</w:t>
            </w:r>
          </w:p>
        </w:tc>
        <w:tc>
          <w:tcPr>
            <w:tcW w:w="2410" w:type="dxa"/>
            <w:tcBorders>
              <w:top w:val="single" w:sz="4" w:space="0" w:color="auto"/>
              <w:left w:val="single" w:sz="4" w:space="0" w:color="auto"/>
              <w:bottom w:val="nil"/>
              <w:right w:val="nil"/>
            </w:tcBorders>
            <w:shd w:val="clear" w:color="auto" w:fill="auto"/>
            <w:vAlign w:val="center"/>
            <w:hideMark/>
          </w:tcPr>
          <w:p w14:paraId="1D72994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Les gens ne peuvent pas sortir pour aller travailler </w:t>
            </w:r>
            <w:r w:rsidRPr="00E75BB9">
              <w:rPr>
                <w:rFonts w:ascii="Calibri" w:eastAsia="Times New Roman" w:hAnsi="Calibri" w:cs="Calibri"/>
                <w:lang w:eastAsia="fr-FR"/>
              </w:rPr>
              <w:br/>
              <w:t>Fermeture des écoles</w:t>
            </w:r>
            <w:r w:rsidRPr="00E75BB9">
              <w:rPr>
                <w:rFonts w:ascii="Calibri" w:eastAsia="Times New Roman" w:hAnsi="Calibri" w:cs="Calibri"/>
                <w:lang w:eastAsia="fr-FR"/>
              </w:rPr>
              <w:br/>
              <w:t xml:space="preserve">Restriction des sorties et des déplacements </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506FB527"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Respect des consignes venant de l'Etat</w:t>
            </w:r>
            <w:r w:rsidRPr="00E75BB9">
              <w:rPr>
                <w:rFonts w:ascii="Calibri" w:eastAsia="Times New Roman" w:hAnsi="Calibri" w:cs="Calibri"/>
                <w:lang w:eastAsia="fr-FR"/>
              </w:rPr>
              <w:br/>
              <w:t>Contrôle effectué par les responsables</w:t>
            </w:r>
            <w:r w:rsidRPr="00E75BB9">
              <w:rPr>
                <w:rFonts w:ascii="Calibri" w:eastAsia="Times New Roman" w:hAnsi="Calibri" w:cs="Calibri"/>
                <w:lang w:eastAsia="fr-FR"/>
              </w:rPr>
              <w:br/>
              <w:t>Sensibilisation pour le port de masque</w:t>
            </w:r>
          </w:p>
        </w:tc>
      </w:tr>
      <w:tr w:rsidR="00E75BB9" w:rsidRPr="00E75BB9" w14:paraId="2D4D95B1" w14:textId="77777777" w:rsidTr="00E75BB9">
        <w:trPr>
          <w:trHeight w:val="1548"/>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1400B091"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2022</w:t>
            </w:r>
          </w:p>
        </w:tc>
        <w:tc>
          <w:tcPr>
            <w:tcW w:w="1989" w:type="dxa"/>
            <w:tcBorders>
              <w:top w:val="single" w:sz="4" w:space="0" w:color="auto"/>
              <w:left w:val="single" w:sz="4" w:space="0" w:color="auto"/>
              <w:bottom w:val="nil"/>
              <w:right w:val="nil"/>
            </w:tcBorders>
            <w:shd w:val="clear" w:color="auto" w:fill="auto"/>
            <w:vAlign w:val="center"/>
            <w:hideMark/>
          </w:tcPr>
          <w:p w14:paraId="7982724E"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INCENDIE</w:t>
            </w:r>
          </w:p>
        </w:tc>
        <w:tc>
          <w:tcPr>
            <w:tcW w:w="2268" w:type="dxa"/>
            <w:tcBorders>
              <w:top w:val="single" w:sz="4" w:space="0" w:color="auto"/>
              <w:left w:val="single" w:sz="4" w:space="0" w:color="auto"/>
              <w:bottom w:val="nil"/>
              <w:right w:val="nil"/>
            </w:tcBorders>
            <w:shd w:val="clear" w:color="auto" w:fill="auto"/>
            <w:vAlign w:val="center"/>
            <w:hideMark/>
          </w:tcPr>
          <w:p w14:paraId="1C680D0E"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Propagation du feu</w:t>
            </w:r>
          </w:p>
        </w:tc>
        <w:tc>
          <w:tcPr>
            <w:tcW w:w="2410" w:type="dxa"/>
            <w:tcBorders>
              <w:top w:val="single" w:sz="4" w:space="0" w:color="auto"/>
              <w:left w:val="single" w:sz="4" w:space="0" w:color="auto"/>
              <w:bottom w:val="nil"/>
              <w:right w:val="nil"/>
            </w:tcBorders>
            <w:shd w:val="clear" w:color="auto" w:fill="auto"/>
            <w:vAlign w:val="center"/>
            <w:hideMark/>
          </w:tcPr>
          <w:p w14:paraId="5EC9892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Difficulté pour maitriser le feu</w:t>
            </w:r>
            <w:r w:rsidRPr="00E75BB9">
              <w:rPr>
                <w:rFonts w:ascii="Calibri" w:eastAsia="Times New Roman" w:hAnsi="Calibri" w:cs="Calibri"/>
                <w:lang w:eastAsia="fr-FR"/>
              </w:rPr>
              <w:br/>
              <w:t>Accès difficile alors les pompiers ne sont pas venus</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749FB0C6"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Appeler les pompiers</w:t>
            </w:r>
            <w:r w:rsidRPr="00E75BB9">
              <w:rPr>
                <w:rFonts w:ascii="Calibri" w:eastAsia="Times New Roman" w:hAnsi="Calibri" w:cs="Calibri"/>
                <w:lang w:eastAsia="fr-FR"/>
              </w:rPr>
              <w:br/>
              <w:t>Sensibilisation des gens pour être prudents</w:t>
            </w:r>
          </w:p>
        </w:tc>
      </w:tr>
      <w:tr w:rsidR="00E75BB9" w:rsidRPr="00E75BB9" w14:paraId="27D9F6BF" w14:textId="77777777" w:rsidTr="00E75BB9">
        <w:trPr>
          <w:trHeight w:val="1563"/>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4FC28AD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2023</w:t>
            </w:r>
          </w:p>
        </w:tc>
        <w:tc>
          <w:tcPr>
            <w:tcW w:w="1989" w:type="dxa"/>
            <w:tcBorders>
              <w:top w:val="single" w:sz="4" w:space="0" w:color="auto"/>
              <w:left w:val="single" w:sz="4" w:space="0" w:color="auto"/>
              <w:bottom w:val="nil"/>
              <w:right w:val="nil"/>
            </w:tcBorders>
            <w:shd w:val="clear" w:color="auto" w:fill="auto"/>
            <w:vAlign w:val="center"/>
            <w:hideMark/>
          </w:tcPr>
          <w:p w14:paraId="755550B7"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Obstruction Canal C3 Bis</w:t>
            </w:r>
          </w:p>
        </w:tc>
        <w:tc>
          <w:tcPr>
            <w:tcW w:w="2268" w:type="dxa"/>
            <w:tcBorders>
              <w:top w:val="single" w:sz="4" w:space="0" w:color="auto"/>
              <w:left w:val="single" w:sz="4" w:space="0" w:color="auto"/>
              <w:bottom w:val="nil"/>
              <w:right w:val="nil"/>
            </w:tcBorders>
            <w:shd w:val="clear" w:color="auto" w:fill="auto"/>
            <w:vAlign w:val="center"/>
            <w:hideMark/>
          </w:tcPr>
          <w:p w14:paraId="65066AE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Les canaux sont bouchés par les ordures</w:t>
            </w:r>
            <w:r w:rsidRPr="00E75BB9">
              <w:rPr>
                <w:rFonts w:ascii="Calibri" w:eastAsia="Times New Roman" w:hAnsi="Calibri" w:cs="Calibri"/>
                <w:lang w:eastAsia="fr-FR"/>
              </w:rPr>
              <w:br/>
              <w:t xml:space="preserve">Les eaux ne peuvent plus être évacuées </w:t>
            </w:r>
          </w:p>
        </w:tc>
        <w:tc>
          <w:tcPr>
            <w:tcW w:w="2410" w:type="dxa"/>
            <w:tcBorders>
              <w:top w:val="single" w:sz="4" w:space="0" w:color="auto"/>
              <w:left w:val="single" w:sz="4" w:space="0" w:color="auto"/>
              <w:bottom w:val="nil"/>
              <w:right w:val="nil"/>
            </w:tcBorders>
            <w:shd w:val="clear" w:color="auto" w:fill="auto"/>
            <w:vAlign w:val="center"/>
            <w:hideMark/>
          </w:tcPr>
          <w:p w14:paraId="4240D60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Montée des eaux</w:t>
            </w:r>
            <w:r w:rsidRPr="00E75BB9">
              <w:rPr>
                <w:rFonts w:ascii="Calibri" w:eastAsia="Times New Roman" w:hAnsi="Calibri" w:cs="Calibri"/>
                <w:lang w:eastAsia="fr-FR"/>
              </w:rPr>
              <w:br/>
              <w:t>Maladies</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4C605CEE"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Demande de collaboration (CUA-Association…)</w:t>
            </w:r>
            <w:r w:rsidRPr="00E75BB9">
              <w:rPr>
                <w:rFonts w:ascii="Calibri" w:eastAsia="Times New Roman" w:hAnsi="Calibri" w:cs="Calibri"/>
                <w:lang w:eastAsia="fr-FR"/>
              </w:rPr>
              <w:br/>
              <w:t>Nettoyage générale</w:t>
            </w:r>
          </w:p>
        </w:tc>
      </w:tr>
      <w:tr w:rsidR="00E75BB9" w:rsidRPr="00E75BB9" w14:paraId="1960756D" w14:textId="77777777" w:rsidTr="00E75BB9">
        <w:trPr>
          <w:trHeight w:val="1561"/>
        </w:trPr>
        <w:tc>
          <w:tcPr>
            <w:tcW w:w="836" w:type="dxa"/>
            <w:tcBorders>
              <w:top w:val="single" w:sz="4" w:space="0" w:color="auto"/>
              <w:left w:val="single" w:sz="4" w:space="0" w:color="auto"/>
              <w:bottom w:val="single" w:sz="4" w:space="0" w:color="auto"/>
              <w:right w:val="nil"/>
            </w:tcBorders>
            <w:shd w:val="clear" w:color="auto" w:fill="D5DCE4" w:themeFill="text2" w:themeFillTint="33"/>
            <w:vAlign w:val="center"/>
            <w:hideMark/>
          </w:tcPr>
          <w:p w14:paraId="5C75A4ED"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2023</w:t>
            </w:r>
          </w:p>
        </w:tc>
        <w:tc>
          <w:tcPr>
            <w:tcW w:w="1989" w:type="dxa"/>
            <w:tcBorders>
              <w:top w:val="single" w:sz="4" w:space="0" w:color="auto"/>
              <w:left w:val="single" w:sz="4" w:space="0" w:color="auto"/>
              <w:bottom w:val="single" w:sz="4" w:space="0" w:color="auto"/>
              <w:right w:val="nil"/>
            </w:tcBorders>
            <w:shd w:val="clear" w:color="auto" w:fill="auto"/>
            <w:vAlign w:val="center"/>
            <w:hideMark/>
          </w:tcPr>
          <w:p w14:paraId="2845069E"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INSECURITE</w:t>
            </w:r>
          </w:p>
        </w:tc>
        <w:tc>
          <w:tcPr>
            <w:tcW w:w="2268" w:type="dxa"/>
            <w:tcBorders>
              <w:top w:val="single" w:sz="4" w:space="0" w:color="auto"/>
              <w:left w:val="single" w:sz="4" w:space="0" w:color="auto"/>
              <w:bottom w:val="single" w:sz="4" w:space="0" w:color="auto"/>
              <w:right w:val="nil"/>
            </w:tcBorders>
            <w:shd w:val="clear" w:color="auto" w:fill="auto"/>
            <w:vAlign w:val="center"/>
            <w:hideMark/>
          </w:tcPr>
          <w:p w14:paraId="7B1BB22A"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Attaque et cambriolage de maisons par des bandits déguisés en policiers </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708EDC22"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Les comités de vigilance (VFP) </w:t>
            </w:r>
            <w:proofErr w:type="gramStart"/>
            <w:r w:rsidRPr="00E75BB9">
              <w:rPr>
                <w:rFonts w:ascii="Calibri" w:eastAsia="Times New Roman" w:hAnsi="Calibri" w:cs="Calibri"/>
                <w:lang w:eastAsia="fr-FR"/>
              </w:rPr>
              <w:t>manque</w:t>
            </w:r>
            <w:proofErr w:type="gramEnd"/>
            <w:r w:rsidRPr="00E75BB9">
              <w:rPr>
                <w:rFonts w:ascii="Calibri" w:eastAsia="Times New Roman" w:hAnsi="Calibri" w:cs="Calibri"/>
                <w:lang w:eastAsia="fr-FR"/>
              </w:rPr>
              <w:t xml:space="preserve"> d'équipements</w:t>
            </w:r>
            <w:r w:rsidRPr="00E75BB9">
              <w:rPr>
                <w:rFonts w:ascii="Calibri" w:eastAsia="Times New Roman" w:hAnsi="Calibri" w:cs="Calibri"/>
                <w:lang w:eastAsia="fr-FR"/>
              </w:rPr>
              <w:br/>
              <w:t>On ne sait plus différencier les policiers des bandits</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9FED54"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Collaboration avec les forces de l'ordre</w:t>
            </w:r>
            <w:r w:rsidRPr="00E75BB9">
              <w:rPr>
                <w:rFonts w:ascii="Calibri" w:eastAsia="Times New Roman" w:hAnsi="Calibri" w:cs="Calibri"/>
                <w:lang w:eastAsia="fr-FR"/>
              </w:rPr>
              <w:br/>
              <w:t>Contacter les VFP et la police</w:t>
            </w:r>
          </w:p>
        </w:tc>
      </w:tr>
    </w:tbl>
    <w:p w14:paraId="167607EA" w14:textId="50B5EF2A" w:rsidR="00A7444E" w:rsidRDefault="00A7444E" w:rsidP="00A7444E">
      <w:pPr>
        <w:jc w:val="both"/>
        <w:rPr>
          <w:rFonts w:cstheme="minorHAnsi"/>
        </w:rPr>
      </w:pPr>
    </w:p>
    <w:p w14:paraId="67D28442" w14:textId="77777777" w:rsidR="00736588" w:rsidRDefault="00736588" w:rsidP="00A7444E">
      <w:pPr>
        <w:jc w:val="both"/>
        <w:rPr>
          <w:rFonts w:cstheme="minorHAnsi"/>
        </w:rPr>
      </w:pPr>
    </w:p>
    <w:p w14:paraId="190E3119" w14:textId="77777777" w:rsidR="00736588" w:rsidRDefault="00736588" w:rsidP="00A7444E">
      <w:pPr>
        <w:jc w:val="both"/>
        <w:rPr>
          <w:rFonts w:cstheme="minorHAnsi"/>
        </w:rPr>
      </w:pPr>
    </w:p>
    <w:tbl>
      <w:tblPr>
        <w:tblStyle w:val="Grilledutableau"/>
        <w:tblW w:w="9918" w:type="dxa"/>
        <w:tblLook w:val="04A0" w:firstRow="1" w:lastRow="0" w:firstColumn="1" w:lastColumn="0" w:noHBand="0" w:noVBand="1"/>
      </w:tblPr>
      <w:tblGrid>
        <w:gridCol w:w="2263"/>
        <w:gridCol w:w="3119"/>
        <w:gridCol w:w="4536"/>
      </w:tblGrid>
      <w:tr w:rsidR="008D5A15" w14:paraId="062D87C4" w14:textId="77777777" w:rsidTr="008D5A15">
        <w:trPr>
          <w:trHeight w:val="380"/>
        </w:trPr>
        <w:tc>
          <w:tcPr>
            <w:tcW w:w="2263" w:type="dxa"/>
            <w:shd w:val="clear" w:color="auto" w:fill="D5DCE4" w:themeFill="text2" w:themeFillTint="33"/>
          </w:tcPr>
          <w:p w14:paraId="58F378F1" w14:textId="5DBAF237" w:rsidR="008D5A15" w:rsidRPr="00E75BB9" w:rsidRDefault="008D5A15" w:rsidP="00726EB6">
            <w:pPr>
              <w:jc w:val="center"/>
              <w:rPr>
                <w:rFonts w:cstheme="minorHAnsi"/>
                <w:b/>
                <w:bCs/>
              </w:rPr>
            </w:pPr>
            <w:r w:rsidRPr="00E75BB9">
              <w:rPr>
                <w:rFonts w:cstheme="minorHAnsi"/>
                <w:b/>
                <w:bCs/>
              </w:rPr>
              <w:lastRenderedPageBreak/>
              <w:t>EVENEMENTS MARQUANTS</w:t>
            </w:r>
          </w:p>
        </w:tc>
        <w:tc>
          <w:tcPr>
            <w:tcW w:w="3119" w:type="dxa"/>
            <w:shd w:val="clear" w:color="auto" w:fill="D5DCE4" w:themeFill="text2" w:themeFillTint="33"/>
          </w:tcPr>
          <w:p w14:paraId="0F73A87E" w14:textId="6E45166A" w:rsidR="008D5A15" w:rsidRPr="00E75BB9" w:rsidRDefault="008D5A15" w:rsidP="00726EB6">
            <w:pPr>
              <w:jc w:val="center"/>
              <w:rPr>
                <w:rFonts w:cstheme="minorHAnsi"/>
                <w:b/>
                <w:bCs/>
              </w:rPr>
            </w:pPr>
            <w:r w:rsidRPr="00E75BB9">
              <w:rPr>
                <w:rFonts w:cstheme="minorHAnsi"/>
                <w:b/>
                <w:bCs/>
              </w:rPr>
              <w:t>IMPACTS / PROBLEMES RENCONTRES</w:t>
            </w:r>
          </w:p>
        </w:tc>
        <w:tc>
          <w:tcPr>
            <w:tcW w:w="4536" w:type="dxa"/>
            <w:shd w:val="clear" w:color="auto" w:fill="D5DCE4" w:themeFill="text2" w:themeFillTint="33"/>
          </w:tcPr>
          <w:p w14:paraId="12A632E1" w14:textId="1DD0F1E0" w:rsidR="008D5A15" w:rsidRPr="00E75BB9" w:rsidRDefault="008D5A15" w:rsidP="00726EB6">
            <w:pPr>
              <w:jc w:val="center"/>
              <w:rPr>
                <w:rFonts w:cstheme="minorHAnsi"/>
                <w:b/>
                <w:bCs/>
              </w:rPr>
            </w:pPr>
            <w:r w:rsidRPr="00E75BB9">
              <w:rPr>
                <w:rFonts w:cstheme="minorHAnsi"/>
                <w:b/>
                <w:bCs/>
              </w:rPr>
              <w:t>SOLUTIONS PRISES</w:t>
            </w:r>
          </w:p>
        </w:tc>
      </w:tr>
      <w:tr w:rsidR="008D5A15" w14:paraId="51B8BCC1" w14:textId="77777777" w:rsidTr="008D5A15">
        <w:trPr>
          <w:trHeight w:val="1405"/>
        </w:trPr>
        <w:tc>
          <w:tcPr>
            <w:tcW w:w="2263" w:type="dxa"/>
            <w:shd w:val="clear" w:color="auto" w:fill="D5DCE4" w:themeFill="text2" w:themeFillTint="33"/>
          </w:tcPr>
          <w:p w14:paraId="76F75BB4" w14:textId="5E9DFD63" w:rsidR="008D5A15" w:rsidRPr="000D70D9" w:rsidRDefault="008D5A15" w:rsidP="00736588">
            <w:pPr>
              <w:pStyle w:val="Paragraphedeliste"/>
              <w:numPr>
                <w:ilvl w:val="0"/>
                <w:numId w:val="21"/>
              </w:numPr>
              <w:jc w:val="both"/>
              <w:rPr>
                <w:rFonts w:cstheme="minorHAnsi"/>
                <w:b/>
                <w:bCs/>
              </w:rPr>
            </w:pPr>
            <w:r w:rsidRPr="000D70D9">
              <w:rPr>
                <w:rFonts w:cstheme="minorHAnsi"/>
                <w:b/>
                <w:bCs/>
              </w:rPr>
              <w:t>Catastrophes naturelles </w:t>
            </w:r>
          </w:p>
          <w:p w14:paraId="523FB4F7" w14:textId="77777777" w:rsidR="008D5A15" w:rsidRDefault="008D5A15" w:rsidP="00736588">
            <w:pPr>
              <w:jc w:val="both"/>
              <w:rPr>
                <w:rFonts w:cstheme="minorHAnsi"/>
              </w:rPr>
            </w:pPr>
            <w:r>
              <w:rPr>
                <w:rFonts w:cstheme="minorHAnsi"/>
              </w:rPr>
              <w:t xml:space="preserve">Cyclone </w:t>
            </w:r>
          </w:p>
          <w:p w14:paraId="1BBE1C7C" w14:textId="362849EB" w:rsidR="008D5A15" w:rsidRDefault="008D5A15" w:rsidP="00736588">
            <w:pPr>
              <w:jc w:val="both"/>
              <w:rPr>
                <w:rFonts w:cstheme="minorHAnsi"/>
              </w:rPr>
            </w:pPr>
            <w:r>
              <w:rPr>
                <w:rFonts w:cstheme="minorHAnsi"/>
              </w:rPr>
              <w:t>Incendie</w:t>
            </w:r>
          </w:p>
        </w:tc>
        <w:tc>
          <w:tcPr>
            <w:tcW w:w="3119" w:type="dxa"/>
          </w:tcPr>
          <w:p w14:paraId="630FF932" w14:textId="6C9A65BC" w:rsidR="008D5A15" w:rsidRDefault="008D5A15" w:rsidP="00E75BB9">
            <w:pPr>
              <w:jc w:val="both"/>
              <w:rPr>
                <w:rFonts w:cstheme="minorHAnsi"/>
              </w:rPr>
            </w:pPr>
            <w:r>
              <w:rPr>
                <w:rFonts w:cstheme="minorHAnsi"/>
              </w:rPr>
              <w:t xml:space="preserve">- Inondations </w:t>
            </w:r>
          </w:p>
          <w:p w14:paraId="313696F5" w14:textId="71AC9BA6" w:rsidR="008D5A15" w:rsidRDefault="008D5A15" w:rsidP="00F728A3">
            <w:pPr>
              <w:rPr>
                <w:rFonts w:cstheme="minorHAnsi"/>
              </w:rPr>
            </w:pPr>
            <w:r>
              <w:rPr>
                <w:rFonts w:cstheme="minorHAnsi"/>
              </w:rPr>
              <w:t>- Destruction de maisons</w:t>
            </w:r>
          </w:p>
          <w:p w14:paraId="68515FD7" w14:textId="386B0205" w:rsidR="008D5A15" w:rsidRDefault="008D5A15" w:rsidP="00F728A3">
            <w:pPr>
              <w:rPr>
                <w:rFonts w:cstheme="minorHAnsi"/>
              </w:rPr>
            </w:pPr>
            <w:r>
              <w:rPr>
                <w:rFonts w:cstheme="minorHAnsi"/>
              </w:rPr>
              <w:t>- Perte de biens et d’animaux d’élevage</w:t>
            </w:r>
          </w:p>
          <w:p w14:paraId="3C84FA23" w14:textId="64D65836" w:rsidR="008D5A15" w:rsidRDefault="008D5A15" w:rsidP="00E75BB9">
            <w:pPr>
              <w:jc w:val="both"/>
              <w:rPr>
                <w:rFonts w:cstheme="minorHAnsi"/>
              </w:rPr>
            </w:pPr>
            <w:r>
              <w:rPr>
                <w:rFonts w:cstheme="minorHAnsi"/>
              </w:rPr>
              <w:t xml:space="preserve">- Routes coupées </w:t>
            </w:r>
          </w:p>
          <w:p w14:paraId="67576FF3" w14:textId="4A7E125C" w:rsidR="008D5A15" w:rsidRPr="00E75BB9" w:rsidRDefault="008D5A15" w:rsidP="00F728A3">
            <w:pPr>
              <w:rPr>
                <w:rFonts w:cstheme="minorHAnsi"/>
              </w:rPr>
            </w:pPr>
            <w:r>
              <w:rPr>
                <w:rFonts w:cstheme="minorHAnsi"/>
              </w:rPr>
              <w:t>- Accès difficile des pompiers</w:t>
            </w:r>
          </w:p>
        </w:tc>
        <w:tc>
          <w:tcPr>
            <w:tcW w:w="4536" w:type="dxa"/>
          </w:tcPr>
          <w:p w14:paraId="15A5735F" w14:textId="77777777" w:rsidR="008D5A15" w:rsidRDefault="008D5A15" w:rsidP="00516422">
            <w:pPr>
              <w:rPr>
                <w:rFonts w:cstheme="minorHAnsi"/>
              </w:rPr>
            </w:pPr>
            <w:r>
              <w:rPr>
                <w:rFonts w:cstheme="minorHAnsi"/>
              </w:rPr>
              <w:t xml:space="preserve">- Evacuation des habitants vers des zones plus sures </w:t>
            </w:r>
          </w:p>
          <w:p w14:paraId="392639FE" w14:textId="77777777" w:rsidR="008D5A15" w:rsidRDefault="008D5A15" w:rsidP="00516422">
            <w:pPr>
              <w:rPr>
                <w:rFonts w:cstheme="minorHAnsi"/>
              </w:rPr>
            </w:pPr>
            <w:r>
              <w:rPr>
                <w:rFonts w:cstheme="minorHAnsi"/>
              </w:rPr>
              <w:t>- Utilisation de pirogues comme moyens de transport</w:t>
            </w:r>
          </w:p>
          <w:p w14:paraId="1A840A88" w14:textId="77777777" w:rsidR="008D5A15" w:rsidRDefault="008D5A15" w:rsidP="00516422">
            <w:pPr>
              <w:rPr>
                <w:rFonts w:cstheme="minorHAnsi"/>
              </w:rPr>
            </w:pPr>
            <w:r>
              <w:rPr>
                <w:rFonts w:cstheme="minorHAnsi"/>
              </w:rPr>
              <w:t>- Mobilisation des pompiers pour maitriser le feu</w:t>
            </w:r>
          </w:p>
          <w:p w14:paraId="0529C5EC" w14:textId="595F434D" w:rsidR="008D5A15" w:rsidRPr="00516422" w:rsidRDefault="008D5A15" w:rsidP="00516422">
            <w:pPr>
              <w:rPr>
                <w:rFonts w:cstheme="minorHAnsi"/>
              </w:rPr>
            </w:pPr>
            <w:r>
              <w:rPr>
                <w:rFonts w:cstheme="minorHAnsi"/>
              </w:rPr>
              <w:t xml:space="preserve">- Campagnes de sensibilisation sur l’importance de la prudence et des mesures de prévention. </w:t>
            </w:r>
          </w:p>
        </w:tc>
      </w:tr>
      <w:tr w:rsidR="008D5A15" w14:paraId="4FB67FFC" w14:textId="77777777" w:rsidTr="008D5A15">
        <w:trPr>
          <w:trHeight w:val="1569"/>
        </w:trPr>
        <w:tc>
          <w:tcPr>
            <w:tcW w:w="2263" w:type="dxa"/>
            <w:shd w:val="clear" w:color="auto" w:fill="D5DCE4" w:themeFill="text2" w:themeFillTint="33"/>
          </w:tcPr>
          <w:p w14:paraId="2034B8CE" w14:textId="43BDA957" w:rsidR="008D5A15" w:rsidRPr="002B4ABB" w:rsidRDefault="008D5A15" w:rsidP="00736588">
            <w:pPr>
              <w:pStyle w:val="Paragraphedeliste"/>
              <w:numPr>
                <w:ilvl w:val="0"/>
                <w:numId w:val="21"/>
              </w:numPr>
              <w:jc w:val="both"/>
              <w:rPr>
                <w:rFonts w:cstheme="minorHAnsi"/>
                <w:b/>
                <w:bCs/>
              </w:rPr>
            </w:pPr>
            <w:r w:rsidRPr="002B4ABB">
              <w:rPr>
                <w:rFonts w:cstheme="minorHAnsi"/>
                <w:b/>
                <w:bCs/>
              </w:rPr>
              <w:t>Crises sanitaires </w:t>
            </w:r>
          </w:p>
          <w:p w14:paraId="372E15D9" w14:textId="2F9025A4" w:rsidR="008D5A15" w:rsidRDefault="008D5A15" w:rsidP="00736588">
            <w:pPr>
              <w:jc w:val="both"/>
              <w:rPr>
                <w:rFonts w:cstheme="minorHAnsi"/>
              </w:rPr>
            </w:pPr>
            <w:r>
              <w:rPr>
                <w:rFonts w:cstheme="minorHAnsi"/>
              </w:rPr>
              <w:t>Covid-19</w:t>
            </w:r>
          </w:p>
        </w:tc>
        <w:tc>
          <w:tcPr>
            <w:tcW w:w="3119" w:type="dxa"/>
          </w:tcPr>
          <w:p w14:paraId="609FE4CC" w14:textId="6565FFF6" w:rsidR="008D5A15" w:rsidRDefault="008D5A15" w:rsidP="00516422">
            <w:pPr>
              <w:jc w:val="both"/>
              <w:rPr>
                <w:rFonts w:cstheme="minorHAnsi"/>
              </w:rPr>
            </w:pPr>
            <w:r>
              <w:rPr>
                <w:rFonts w:cstheme="minorHAnsi"/>
              </w:rPr>
              <w:t>- Confinement total</w:t>
            </w:r>
          </w:p>
          <w:p w14:paraId="0A080506" w14:textId="54D19D96" w:rsidR="008D5A15" w:rsidRDefault="008D5A15" w:rsidP="00516422">
            <w:pPr>
              <w:rPr>
                <w:rFonts w:cstheme="minorHAnsi"/>
              </w:rPr>
            </w:pPr>
            <w:r>
              <w:rPr>
                <w:rFonts w:cstheme="minorHAnsi"/>
              </w:rPr>
              <w:t>- Difficultés économiques et sociales</w:t>
            </w:r>
          </w:p>
          <w:p w14:paraId="7C5D41E1" w14:textId="77777777" w:rsidR="008D5A15" w:rsidRDefault="008D5A15" w:rsidP="00516422">
            <w:pPr>
              <w:rPr>
                <w:rFonts w:cstheme="minorHAnsi"/>
              </w:rPr>
            </w:pPr>
            <w:r>
              <w:rPr>
                <w:rFonts w:cstheme="minorHAnsi"/>
              </w:rPr>
              <w:t>- Fermeture des écoles</w:t>
            </w:r>
          </w:p>
          <w:p w14:paraId="7E090896" w14:textId="2049B32A" w:rsidR="008D5A15" w:rsidRPr="00F728A3" w:rsidRDefault="008D5A15" w:rsidP="008D5A15">
            <w:pPr>
              <w:rPr>
                <w:rFonts w:cstheme="minorHAnsi"/>
              </w:rPr>
            </w:pPr>
            <w:r>
              <w:rPr>
                <w:rFonts w:cstheme="minorHAnsi"/>
              </w:rPr>
              <w:t xml:space="preserve">- Restriction des déplacements </w:t>
            </w:r>
          </w:p>
        </w:tc>
        <w:tc>
          <w:tcPr>
            <w:tcW w:w="4536" w:type="dxa"/>
          </w:tcPr>
          <w:p w14:paraId="3FB51C76" w14:textId="77777777" w:rsidR="008D5A15" w:rsidRDefault="008D5A15" w:rsidP="00F728A3">
            <w:pPr>
              <w:rPr>
                <w:rFonts w:cstheme="minorHAnsi"/>
              </w:rPr>
            </w:pPr>
            <w:r>
              <w:rPr>
                <w:rFonts w:cstheme="minorHAnsi"/>
              </w:rPr>
              <w:t>- Port de masque</w:t>
            </w:r>
          </w:p>
          <w:p w14:paraId="747343F6" w14:textId="77777777" w:rsidR="008D5A15" w:rsidRDefault="008D5A15" w:rsidP="00F728A3">
            <w:pPr>
              <w:rPr>
                <w:rFonts w:cstheme="minorHAnsi"/>
              </w:rPr>
            </w:pPr>
            <w:r>
              <w:rPr>
                <w:rFonts w:cstheme="minorHAnsi"/>
              </w:rPr>
              <w:t>- Sensibilisation pour informer la population sur l’importance des gestes barrières</w:t>
            </w:r>
          </w:p>
          <w:p w14:paraId="7DB81E80" w14:textId="0BC6D174" w:rsidR="008D5A15" w:rsidRPr="00F728A3" w:rsidRDefault="008D5A15" w:rsidP="00F728A3">
            <w:pPr>
              <w:rPr>
                <w:rFonts w:cstheme="minorHAnsi"/>
              </w:rPr>
            </w:pPr>
            <w:r>
              <w:rPr>
                <w:rFonts w:cstheme="minorHAnsi"/>
              </w:rPr>
              <w:t xml:space="preserve">- Contrôle pour garantir le respect de ces mesures.  </w:t>
            </w:r>
          </w:p>
        </w:tc>
      </w:tr>
      <w:tr w:rsidR="008D5A15" w14:paraId="6C11E9CA" w14:textId="77777777" w:rsidTr="008D5A15">
        <w:trPr>
          <w:trHeight w:val="1187"/>
        </w:trPr>
        <w:tc>
          <w:tcPr>
            <w:tcW w:w="2263" w:type="dxa"/>
            <w:shd w:val="clear" w:color="auto" w:fill="D5DCE4" w:themeFill="text2" w:themeFillTint="33"/>
          </w:tcPr>
          <w:p w14:paraId="57B47117" w14:textId="187B885D" w:rsidR="008D5A15" w:rsidRPr="002B4ABB" w:rsidRDefault="008D5A15" w:rsidP="00736588">
            <w:pPr>
              <w:pStyle w:val="Paragraphedeliste"/>
              <w:numPr>
                <w:ilvl w:val="0"/>
                <w:numId w:val="21"/>
              </w:numPr>
              <w:jc w:val="both"/>
              <w:rPr>
                <w:rFonts w:cstheme="minorHAnsi"/>
                <w:b/>
                <w:bCs/>
              </w:rPr>
            </w:pPr>
            <w:r w:rsidRPr="002B4ABB">
              <w:rPr>
                <w:rFonts w:cstheme="minorHAnsi"/>
                <w:b/>
                <w:bCs/>
              </w:rPr>
              <w:t>Problèmes d’infrastructures </w:t>
            </w:r>
          </w:p>
          <w:p w14:paraId="2758C1F6" w14:textId="285DE465" w:rsidR="008D5A15" w:rsidRDefault="008D5A15" w:rsidP="00736588">
            <w:pPr>
              <w:jc w:val="both"/>
              <w:rPr>
                <w:rFonts w:cstheme="minorHAnsi"/>
              </w:rPr>
            </w:pPr>
            <w:r>
              <w:rPr>
                <w:rFonts w:cstheme="minorHAnsi"/>
              </w:rPr>
              <w:t>Obstruction du Canal C3 Bis</w:t>
            </w:r>
          </w:p>
        </w:tc>
        <w:tc>
          <w:tcPr>
            <w:tcW w:w="3119" w:type="dxa"/>
          </w:tcPr>
          <w:p w14:paraId="37F9C306" w14:textId="65FFFF71" w:rsidR="008D5A15" w:rsidRDefault="008D5A15" w:rsidP="00F728A3">
            <w:pPr>
              <w:rPr>
                <w:rFonts w:cstheme="minorHAnsi"/>
              </w:rPr>
            </w:pPr>
            <w:r>
              <w:rPr>
                <w:rFonts w:cstheme="minorHAnsi"/>
              </w:rPr>
              <w:t>- Accumulation d’ordures dans les canaux</w:t>
            </w:r>
          </w:p>
          <w:p w14:paraId="1315C4ED" w14:textId="633F11C3" w:rsidR="008D5A15" w:rsidRPr="00F728A3" w:rsidRDefault="008D5A15" w:rsidP="00F728A3">
            <w:pPr>
              <w:rPr>
                <w:rFonts w:cstheme="minorHAnsi"/>
              </w:rPr>
            </w:pPr>
            <w:r>
              <w:rPr>
                <w:rFonts w:cstheme="minorHAnsi"/>
              </w:rPr>
              <w:t xml:space="preserve">- Inondations </w:t>
            </w:r>
          </w:p>
        </w:tc>
        <w:tc>
          <w:tcPr>
            <w:tcW w:w="4536" w:type="dxa"/>
          </w:tcPr>
          <w:p w14:paraId="60AFD25E" w14:textId="77777777" w:rsidR="008D5A15" w:rsidRDefault="008D5A15" w:rsidP="00F728A3">
            <w:pPr>
              <w:ind w:left="-87"/>
              <w:jc w:val="both"/>
              <w:rPr>
                <w:rFonts w:cstheme="minorHAnsi"/>
              </w:rPr>
            </w:pPr>
            <w:r>
              <w:rPr>
                <w:rFonts w:cstheme="minorHAnsi"/>
              </w:rPr>
              <w:t>- Nettoyage général</w:t>
            </w:r>
          </w:p>
          <w:p w14:paraId="42762E4F" w14:textId="35739DD9" w:rsidR="008D5A15" w:rsidRPr="00F728A3" w:rsidRDefault="008D5A15" w:rsidP="00F728A3">
            <w:pPr>
              <w:ind w:left="-87"/>
              <w:jc w:val="both"/>
              <w:rPr>
                <w:rFonts w:cstheme="minorHAnsi"/>
              </w:rPr>
            </w:pPr>
            <w:r>
              <w:rPr>
                <w:rFonts w:cstheme="minorHAnsi"/>
              </w:rPr>
              <w:t xml:space="preserve">- Curage des canaux. </w:t>
            </w:r>
          </w:p>
        </w:tc>
      </w:tr>
      <w:tr w:rsidR="008D5A15" w14:paraId="2C5FB1EA" w14:textId="77777777" w:rsidTr="008D5A15">
        <w:trPr>
          <w:trHeight w:val="970"/>
        </w:trPr>
        <w:tc>
          <w:tcPr>
            <w:tcW w:w="2263" w:type="dxa"/>
            <w:shd w:val="clear" w:color="auto" w:fill="D5DCE4" w:themeFill="text2" w:themeFillTint="33"/>
          </w:tcPr>
          <w:p w14:paraId="288B03E0" w14:textId="6FB36B67" w:rsidR="008D5A15" w:rsidRPr="002B4ABB" w:rsidRDefault="008D5A15" w:rsidP="00736588">
            <w:pPr>
              <w:pStyle w:val="Paragraphedeliste"/>
              <w:numPr>
                <w:ilvl w:val="0"/>
                <w:numId w:val="21"/>
              </w:numPr>
              <w:jc w:val="both"/>
              <w:rPr>
                <w:rFonts w:cstheme="minorHAnsi"/>
                <w:b/>
                <w:bCs/>
              </w:rPr>
            </w:pPr>
            <w:r>
              <w:rPr>
                <w:rFonts w:cstheme="minorHAnsi"/>
                <w:b/>
                <w:bCs/>
              </w:rPr>
              <w:t>Insécurité sociale</w:t>
            </w:r>
            <w:r w:rsidRPr="002B4ABB">
              <w:rPr>
                <w:rFonts w:cstheme="minorHAnsi"/>
                <w:b/>
                <w:bCs/>
              </w:rPr>
              <w:t> </w:t>
            </w:r>
          </w:p>
          <w:p w14:paraId="0642DF46" w14:textId="11732854" w:rsidR="008D5A15" w:rsidRDefault="008D5A15" w:rsidP="008D5A15">
            <w:pPr>
              <w:rPr>
                <w:rFonts w:cstheme="minorHAnsi"/>
              </w:rPr>
            </w:pPr>
            <w:r>
              <w:rPr>
                <w:rFonts w:cstheme="minorHAnsi"/>
              </w:rPr>
              <w:t>Attaque et cambriolages</w:t>
            </w:r>
          </w:p>
        </w:tc>
        <w:tc>
          <w:tcPr>
            <w:tcW w:w="3119" w:type="dxa"/>
          </w:tcPr>
          <w:p w14:paraId="46CE508E" w14:textId="16A3FAA5" w:rsidR="008D5A15" w:rsidRDefault="008D5A15" w:rsidP="008D5A15">
            <w:pPr>
              <w:jc w:val="both"/>
              <w:rPr>
                <w:rFonts w:cstheme="minorHAnsi"/>
              </w:rPr>
            </w:pPr>
            <w:r>
              <w:rPr>
                <w:rFonts w:cstheme="minorHAnsi"/>
              </w:rPr>
              <w:t>- Peur et incertitude</w:t>
            </w:r>
          </w:p>
          <w:p w14:paraId="64DDFEE4" w14:textId="2A739DDE" w:rsidR="008D5A15" w:rsidRDefault="008D5A15" w:rsidP="008D5A15">
            <w:pPr>
              <w:rPr>
                <w:rFonts w:cstheme="minorHAnsi"/>
              </w:rPr>
            </w:pPr>
            <w:r>
              <w:rPr>
                <w:rFonts w:cstheme="minorHAnsi"/>
              </w:rPr>
              <w:t>- Manque d’équipements pour les comités de vigilance</w:t>
            </w:r>
          </w:p>
          <w:p w14:paraId="4E7C41B1" w14:textId="466B1F0F" w:rsidR="008D5A15" w:rsidRPr="008D5A15" w:rsidRDefault="008D5A15" w:rsidP="008D5A15">
            <w:pPr>
              <w:jc w:val="both"/>
              <w:rPr>
                <w:rFonts w:cstheme="minorHAnsi"/>
              </w:rPr>
            </w:pPr>
            <w:r>
              <w:rPr>
                <w:rFonts w:cstheme="minorHAnsi"/>
              </w:rPr>
              <w:t xml:space="preserve">- confusion entre les vrais policiers et les criminels. </w:t>
            </w:r>
          </w:p>
        </w:tc>
        <w:tc>
          <w:tcPr>
            <w:tcW w:w="4536" w:type="dxa"/>
          </w:tcPr>
          <w:p w14:paraId="5BAC4851" w14:textId="481174C7" w:rsidR="008D5A15" w:rsidRPr="008D5A15" w:rsidRDefault="008D5A15" w:rsidP="008D5A15">
            <w:pPr>
              <w:jc w:val="both"/>
              <w:rPr>
                <w:rFonts w:cstheme="minorHAnsi"/>
              </w:rPr>
            </w:pPr>
            <w:r>
              <w:rPr>
                <w:rFonts w:cstheme="minorHAnsi"/>
              </w:rPr>
              <w:t xml:space="preserve">- Renforcement de la collaboration du Fokontany avec les forces de l’ordre et les comités de vigilance. </w:t>
            </w:r>
          </w:p>
        </w:tc>
      </w:tr>
    </w:tbl>
    <w:p w14:paraId="589101A1" w14:textId="77777777" w:rsidR="00736588" w:rsidRDefault="00736588" w:rsidP="00736588">
      <w:pPr>
        <w:pStyle w:val="Titre2"/>
        <w:ind w:left="720"/>
        <w:rPr>
          <w:rFonts w:eastAsia="Times New Roman"/>
          <w:b/>
          <w:bCs/>
          <w:color w:val="00B050"/>
          <w:sz w:val="22"/>
          <w:szCs w:val="22"/>
          <w:u w:val="single"/>
        </w:rPr>
      </w:pPr>
    </w:p>
    <w:p w14:paraId="4FC16F12" w14:textId="77777777" w:rsidR="00736588" w:rsidRDefault="00736588" w:rsidP="00736588"/>
    <w:p w14:paraId="7B9ED1F4" w14:textId="77777777" w:rsidR="00736588" w:rsidRDefault="00736588" w:rsidP="00736588"/>
    <w:p w14:paraId="2F53A887" w14:textId="77777777" w:rsidR="008D5A15" w:rsidRDefault="008D5A15" w:rsidP="00736588"/>
    <w:p w14:paraId="22DEFBE8" w14:textId="77777777" w:rsidR="008D5A15" w:rsidRDefault="008D5A15" w:rsidP="00736588"/>
    <w:p w14:paraId="4D010BD0" w14:textId="77777777" w:rsidR="008D5A15" w:rsidRDefault="008D5A15" w:rsidP="00736588"/>
    <w:p w14:paraId="71336752" w14:textId="77777777" w:rsidR="008D5A15" w:rsidRDefault="008D5A15" w:rsidP="00736588"/>
    <w:p w14:paraId="62659D05" w14:textId="77777777" w:rsidR="008D5A15" w:rsidRDefault="008D5A15" w:rsidP="00736588"/>
    <w:p w14:paraId="60CDD28D" w14:textId="77777777" w:rsidR="008D5A15" w:rsidRDefault="008D5A15" w:rsidP="00736588"/>
    <w:p w14:paraId="2707F492" w14:textId="77777777" w:rsidR="008D5A15" w:rsidRDefault="008D5A15" w:rsidP="00736588"/>
    <w:p w14:paraId="2B4063A0" w14:textId="403F5447" w:rsidR="005C5332" w:rsidRPr="00501278" w:rsidRDefault="005C5332" w:rsidP="008C3CDF">
      <w:pPr>
        <w:pStyle w:val="Titre2"/>
        <w:numPr>
          <w:ilvl w:val="0"/>
          <w:numId w:val="12"/>
        </w:numPr>
        <w:rPr>
          <w:rFonts w:eastAsia="Times New Roman"/>
          <w:b/>
          <w:bCs/>
          <w:color w:val="00B050"/>
          <w:sz w:val="22"/>
          <w:szCs w:val="22"/>
          <w:u w:val="single"/>
        </w:rPr>
      </w:pPr>
      <w:bookmarkStart w:id="30" w:name="_Toc178317743"/>
      <w:r w:rsidRPr="00501278">
        <w:rPr>
          <w:rFonts w:eastAsia="Times New Roman"/>
          <w:b/>
          <w:bCs/>
          <w:color w:val="00B050"/>
          <w:sz w:val="22"/>
          <w:szCs w:val="22"/>
          <w:u w:val="single"/>
        </w:rPr>
        <w:t>Evaluation de</w:t>
      </w:r>
      <w:r w:rsidR="00F17ED1">
        <w:rPr>
          <w:rFonts w:eastAsia="Times New Roman"/>
          <w:b/>
          <w:bCs/>
          <w:color w:val="00B050"/>
          <w:sz w:val="22"/>
          <w:szCs w:val="22"/>
          <w:u w:val="single"/>
        </w:rPr>
        <w:t>s vulnérabilités et des capacités</w:t>
      </w:r>
      <w:bookmarkEnd w:id="30"/>
      <w:r w:rsidR="00F17ED1">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rsidP="008C3CDF">
      <w:pPr>
        <w:pStyle w:val="Titre3"/>
        <w:numPr>
          <w:ilvl w:val="0"/>
          <w:numId w:val="14"/>
        </w:numPr>
        <w:rPr>
          <w:b/>
          <w:bCs/>
          <w:color w:val="00B0F0"/>
          <w:sz w:val="22"/>
          <w:szCs w:val="22"/>
          <w:u w:val="single"/>
        </w:rPr>
      </w:pPr>
      <w:bookmarkStart w:id="31" w:name="_Toc178317744"/>
      <w:r w:rsidRPr="00501278">
        <w:rPr>
          <w:b/>
          <w:bCs/>
          <w:color w:val="00B0F0"/>
          <w:sz w:val="22"/>
          <w:szCs w:val="22"/>
          <w:u w:val="single"/>
        </w:rPr>
        <w:t>Calendrier saisonnier</w:t>
      </w:r>
      <w:bookmarkEnd w:id="31"/>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F6E7FA8" w14:textId="77777777" w:rsidR="004E172D" w:rsidRDefault="004E172D" w:rsidP="005C5332">
      <w:pPr>
        <w:spacing w:after="0" w:line="240" w:lineRule="auto"/>
        <w:contextualSpacing/>
        <w:jc w:val="both"/>
        <w:rPr>
          <w:rFonts w:eastAsia="Times New Roman" w:cstheme="minorHAnsi"/>
        </w:rPr>
      </w:pPr>
    </w:p>
    <w:p w14:paraId="759E629B" w14:textId="77777777" w:rsidR="005C5332" w:rsidRPr="008B339C" w:rsidRDefault="005C5332" w:rsidP="004E172D">
      <w:pPr>
        <w:spacing w:before="100" w:beforeAutospacing="1" w:after="0" w:line="240" w:lineRule="auto"/>
        <w:contextualSpacing/>
        <w:jc w:val="both"/>
        <w:rPr>
          <w:rFonts w:eastAsia="Times New Roman" w:cstheme="minorHAnsi"/>
          <w:sz w:val="8"/>
          <w:szCs w:val="8"/>
        </w:rPr>
      </w:pPr>
    </w:p>
    <w:tbl>
      <w:tblPr>
        <w:tblW w:w="9641" w:type="dxa"/>
        <w:tblCellMar>
          <w:left w:w="70" w:type="dxa"/>
          <w:right w:w="70" w:type="dxa"/>
        </w:tblCellMar>
        <w:tblLook w:val="04A0" w:firstRow="1" w:lastRow="0" w:firstColumn="1" w:lastColumn="0" w:noHBand="0" w:noVBand="1"/>
      </w:tblPr>
      <w:tblGrid>
        <w:gridCol w:w="5879"/>
        <w:gridCol w:w="278"/>
        <w:gridCol w:w="278"/>
        <w:gridCol w:w="408"/>
        <w:gridCol w:w="300"/>
        <w:gridCol w:w="408"/>
        <w:gridCol w:w="278"/>
        <w:gridCol w:w="278"/>
        <w:gridCol w:w="300"/>
        <w:gridCol w:w="278"/>
        <w:gridCol w:w="327"/>
        <w:gridCol w:w="320"/>
        <w:gridCol w:w="309"/>
      </w:tblGrid>
      <w:tr w:rsidR="003C7520" w:rsidRPr="003C7520" w14:paraId="7753F797" w14:textId="77777777" w:rsidTr="00D85B4A">
        <w:trPr>
          <w:trHeight w:val="277"/>
        </w:trPr>
        <w:tc>
          <w:tcPr>
            <w:tcW w:w="9641"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0EBCAD60" w14:textId="77777777" w:rsidR="003C7520" w:rsidRPr="00D85B4A" w:rsidRDefault="003C7520" w:rsidP="003C7520">
            <w:pPr>
              <w:spacing w:after="0" w:line="240" w:lineRule="auto"/>
              <w:jc w:val="center"/>
              <w:rPr>
                <w:rFonts w:ascii="Calibri" w:eastAsia="Times New Roman" w:hAnsi="Calibri" w:cs="Calibri"/>
                <w:b/>
                <w:bCs/>
                <w:sz w:val="32"/>
                <w:szCs w:val="32"/>
                <w:lang w:eastAsia="fr-FR"/>
              </w:rPr>
            </w:pPr>
            <w:r w:rsidRPr="00D85B4A">
              <w:rPr>
                <w:rFonts w:ascii="Calibri" w:eastAsia="Times New Roman" w:hAnsi="Calibri" w:cs="Calibri"/>
                <w:b/>
                <w:bCs/>
                <w:sz w:val="32"/>
                <w:szCs w:val="32"/>
                <w:lang w:eastAsia="fr-FR"/>
              </w:rPr>
              <w:t>IVOLANIRAY</w:t>
            </w:r>
          </w:p>
        </w:tc>
      </w:tr>
      <w:tr w:rsidR="003C7520" w:rsidRPr="003C7520" w14:paraId="0860EDEE"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6B4E5324" w14:textId="77777777" w:rsidR="003C7520" w:rsidRPr="003C7520" w:rsidRDefault="003C7520" w:rsidP="003C7520">
            <w:pPr>
              <w:spacing w:after="0" w:line="240" w:lineRule="auto"/>
              <w:jc w:val="center"/>
              <w:rPr>
                <w:rFonts w:ascii="Calibri" w:eastAsia="Times New Roman" w:hAnsi="Calibri" w:cs="Calibri"/>
                <w:b/>
                <w:bCs/>
                <w:color w:val="FF0000"/>
                <w:lang w:eastAsia="fr-FR"/>
              </w:rPr>
            </w:pPr>
            <w:r w:rsidRPr="006D759F">
              <w:rPr>
                <w:rFonts w:ascii="Calibri" w:eastAsia="Times New Roman" w:hAnsi="Calibri" w:cs="Calibri"/>
                <w:b/>
                <w:bCs/>
                <w:lang w:eastAsia="fr-FR"/>
              </w:rPr>
              <w:t>PROBLEMES FREQUENTS</w:t>
            </w:r>
          </w:p>
        </w:tc>
        <w:tc>
          <w:tcPr>
            <w:tcW w:w="278" w:type="dxa"/>
            <w:tcBorders>
              <w:top w:val="nil"/>
              <w:left w:val="nil"/>
              <w:bottom w:val="single" w:sz="4" w:space="0" w:color="auto"/>
              <w:right w:val="single" w:sz="4" w:space="0" w:color="auto"/>
            </w:tcBorders>
            <w:shd w:val="clear" w:color="000000" w:fill="FFFF00"/>
            <w:noWrap/>
            <w:vAlign w:val="center"/>
            <w:hideMark/>
          </w:tcPr>
          <w:p w14:paraId="36D86C83"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278" w:type="dxa"/>
            <w:tcBorders>
              <w:top w:val="nil"/>
              <w:left w:val="nil"/>
              <w:bottom w:val="single" w:sz="4" w:space="0" w:color="auto"/>
              <w:right w:val="single" w:sz="4" w:space="0" w:color="auto"/>
            </w:tcBorders>
            <w:shd w:val="clear" w:color="000000" w:fill="FFFF00"/>
            <w:noWrap/>
            <w:vAlign w:val="center"/>
            <w:hideMark/>
          </w:tcPr>
          <w:p w14:paraId="27C7AEB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F</w:t>
            </w:r>
          </w:p>
        </w:tc>
        <w:tc>
          <w:tcPr>
            <w:tcW w:w="408" w:type="dxa"/>
            <w:tcBorders>
              <w:top w:val="nil"/>
              <w:left w:val="nil"/>
              <w:bottom w:val="single" w:sz="4" w:space="0" w:color="auto"/>
              <w:right w:val="single" w:sz="4" w:space="0" w:color="auto"/>
            </w:tcBorders>
            <w:shd w:val="clear" w:color="000000" w:fill="FFFF00"/>
            <w:noWrap/>
            <w:vAlign w:val="center"/>
            <w:hideMark/>
          </w:tcPr>
          <w:p w14:paraId="328757A3"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M</w:t>
            </w:r>
          </w:p>
        </w:tc>
        <w:tc>
          <w:tcPr>
            <w:tcW w:w="300" w:type="dxa"/>
            <w:tcBorders>
              <w:top w:val="nil"/>
              <w:left w:val="nil"/>
              <w:bottom w:val="single" w:sz="4" w:space="0" w:color="auto"/>
              <w:right w:val="single" w:sz="4" w:space="0" w:color="auto"/>
            </w:tcBorders>
            <w:shd w:val="clear" w:color="000000" w:fill="FFFF00"/>
            <w:noWrap/>
            <w:vAlign w:val="center"/>
            <w:hideMark/>
          </w:tcPr>
          <w:p w14:paraId="0D39CCE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A</w:t>
            </w:r>
          </w:p>
        </w:tc>
        <w:tc>
          <w:tcPr>
            <w:tcW w:w="408" w:type="dxa"/>
            <w:tcBorders>
              <w:top w:val="nil"/>
              <w:left w:val="nil"/>
              <w:bottom w:val="single" w:sz="4" w:space="0" w:color="auto"/>
              <w:right w:val="single" w:sz="4" w:space="0" w:color="auto"/>
            </w:tcBorders>
            <w:shd w:val="clear" w:color="000000" w:fill="FFFF00"/>
            <w:noWrap/>
            <w:vAlign w:val="center"/>
            <w:hideMark/>
          </w:tcPr>
          <w:p w14:paraId="7D776939"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M</w:t>
            </w:r>
          </w:p>
        </w:tc>
        <w:tc>
          <w:tcPr>
            <w:tcW w:w="278" w:type="dxa"/>
            <w:tcBorders>
              <w:top w:val="nil"/>
              <w:left w:val="nil"/>
              <w:bottom w:val="single" w:sz="4" w:space="0" w:color="auto"/>
              <w:right w:val="single" w:sz="4" w:space="0" w:color="auto"/>
            </w:tcBorders>
            <w:shd w:val="clear" w:color="000000" w:fill="FFFF00"/>
            <w:noWrap/>
            <w:vAlign w:val="center"/>
            <w:hideMark/>
          </w:tcPr>
          <w:p w14:paraId="690CBAB2"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278" w:type="dxa"/>
            <w:tcBorders>
              <w:top w:val="nil"/>
              <w:left w:val="nil"/>
              <w:bottom w:val="single" w:sz="4" w:space="0" w:color="auto"/>
              <w:right w:val="single" w:sz="4" w:space="0" w:color="auto"/>
            </w:tcBorders>
            <w:shd w:val="clear" w:color="000000" w:fill="FFFF00"/>
            <w:noWrap/>
            <w:vAlign w:val="center"/>
            <w:hideMark/>
          </w:tcPr>
          <w:p w14:paraId="28633CC5"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300" w:type="dxa"/>
            <w:tcBorders>
              <w:top w:val="nil"/>
              <w:left w:val="nil"/>
              <w:bottom w:val="single" w:sz="4" w:space="0" w:color="auto"/>
              <w:right w:val="single" w:sz="4" w:space="0" w:color="auto"/>
            </w:tcBorders>
            <w:shd w:val="clear" w:color="000000" w:fill="FFFF00"/>
            <w:noWrap/>
            <w:vAlign w:val="center"/>
            <w:hideMark/>
          </w:tcPr>
          <w:p w14:paraId="021F1FF2"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A</w:t>
            </w:r>
          </w:p>
        </w:tc>
        <w:tc>
          <w:tcPr>
            <w:tcW w:w="278" w:type="dxa"/>
            <w:tcBorders>
              <w:top w:val="nil"/>
              <w:left w:val="nil"/>
              <w:bottom w:val="single" w:sz="4" w:space="0" w:color="auto"/>
              <w:right w:val="single" w:sz="4" w:space="0" w:color="auto"/>
            </w:tcBorders>
            <w:shd w:val="clear" w:color="000000" w:fill="FFFF00"/>
            <w:noWrap/>
            <w:vAlign w:val="center"/>
            <w:hideMark/>
          </w:tcPr>
          <w:p w14:paraId="7F193A3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S</w:t>
            </w:r>
          </w:p>
        </w:tc>
        <w:tc>
          <w:tcPr>
            <w:tcW w:w="327" w:type="dxa"/>
            <w:tcBorders>
              <w:top w:val="nil"/>
              <w:left w:val="nil"/>
              <w:bottom w:val="single" w:sz="4" w:space="0" w:color="auto"/>
              <w:right w:val="single" w:sz="4" w:space="0" w:color="auto"/>
            </w:tcBorders>
            <w:shd w:val="clear" w:color="000000" w:fill="FFFF00"/>
            <w:noWrap/>
            <w:vAlign w:val="center"/>
            <w:hideMark/>
          </w:tcPr>
          <w:p w14:paraId="05DC2044"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O</w:t>
            </w:r>
          </w:p>
        </w:tc>
        <w:tc>
          <w:tcPr>
            <w:tcW w:w="320" w:type="dxa"/>
            <w:tcBorders>
              <w:top w:val="nil"/>
              <w:left w:val="nil"/>
              <w:bottom w:val="single" w:sz="4" w:space="0" w:color="auto"/>
              <w:right w:val="single" w:sz="4" w:space="0" w:color="auto"/>
            </w:tcBorders>
            <w:shd w:val="clear" w:color="000000" w:fill="FFFF00"/>
            <w:noWrap/>
            <w:vAlign w:val="center"/>
            <w:hideMark/>
          </w:tcPr>
          <w:p w14:paraId="68CE7CAF"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N</w:t>
            </w:r>
          </w:p>
        </w:tc>
        <w:tc>
          <w:tcPr>
            <w:tcW w:w="309" w:type="dxa"/>
            <w:tcBorders>
              <w:top w:val="nil"/>
              <w:left w:val="nil"/>
              <w:bottom w:val="single" w:sz="4" w:space="0" w:color="auto"/>
              <w:right w:val="single" w:sz="4" w:space="0" w:color="auto"/>
            </w:tcBorders>
            <w:shd w:val="clear" w:color="000000" w:fill="FFFF00"/>
            <w:noWrap/>
            <w:vAlign w:val="center"/>
            <w:hideMark/>
          </w:tcPr>
          <w:p w14:paraId="54923750"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D</w:t>
            </w:r>
          </w:p>
        </w:tc>
      </w:tr>
      <w:tr w:rsidR="003C7520" w:rsidRPr="003C7520" w14:paraId="58A9266E"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FF6A844" w14:textId="36AECDF4" w:rsidR="003C7520" w:rsidRPr="003C7520" w:rsidRDefault="006D759F" w:rsidP="003C7520">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lastRenderedPageBreak/>
              <w:t>C</w:t>
            </w:r>
            <w:r w:rsidRPr="003C7520">
              <w:rPr>
                <w:rFonts w:ascii="Calibri" w:eastAsia="Times New Roman" w:hAnsi="Calibri" w:cs="Calibri"/>
                <w:b/>
                <w:bCs/>
                <w:color w:val="000000"/>
                <w:lang w:eastAsia="fr-FR"/>
              </w:rPr>
              <w:t>ambriolage :</w:t>
            </w:r>
            <w:r w:rsidR="003C7520" w:rsidRPr="003C7520">
              <w:rPr>
                <w:rFonts w:ascii="Calibri" w:eastAsia="Times New Roman" w:hAnsi="Calibri" w:cs="Calibri"/>
                <w:b/>
                <w:bCs/>
                <w:color w:val="000000"/>
                <w:lang w:eastAsia="fr-FR"/>
              </w:rPr>
              <w:t xml:space="preserve"> maisons, commerce</w:t>
            </w:r>
            <w:r>
              <w:rPr>
                <w:rFonts w:ascii="Calibri" w:eastAsia="Times New Roman" w:hAnsi="Calibri" w:cs="Calibri"/>
                <w:b/>
                <w:bCs/>
                <w:color w:val="000000"/>
                <w:lang w:eastAsia="fr-FR"/>
              </w:rPr>
              <w:t>, braquage, maraudage</w:t>
            </w:r>
          </w:p>
        </w:tc>
        <w:tc>
          <w:tcPr>
            <w:tcW w:w="278" w:type="dxa"/>
            <w:tcBorders>
              <w:top w:val="nil"/>
              <w:left w:val="nil"/>
              <w:bottom w:val="single" w:sz="4" w:space="0" w:color="auto"/>
              <w:right w:val="single" w:sz="4" w:space="0" w:color="auto"/>
            </w:tcBorders>
            <w:shd w:val="clear" w:color="000000" w:fill="E2EFDA"/>
            <w:noWrap/>
            <w:vAlign w:val="center"/>
            <w:hideMark/>
          </w:tcPr>
          <w:p w14:paraId="14A22188" w14:textId="5F377A26" w:rsidR="003C7520" w:rsidRPr="000413FD" w:rsidRDefault="000413FD" w:rsidP="003C7520">
            <w:pPr>
              <w:spacing w:after="0" w:line="240" w:lineRule="auto"/>
              <w:rPr>
                <w:rFonts w:ascii="Calibri" w:eastAsia="Times New Roman" w:hAnsi="Calibri" w:cs="Calibri"/>
                <w:b/>
                <w:bCs/>
                <w:color w:val="007BB8"/>
                <w:lang w:eastAsia="fr-FR"/>
              </w:rPr>
            </w:pPr>
            <w:r>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2AED21C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6635415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24192224"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33F8FF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6884306E" w14:textId="264EEA2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3242E379" w14:textId="0209E95B"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4B1D67EE" w14:textId="1CAE3AAE"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4229008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nil"/>
              <w:left w:val="nil"/>
              <w:bottom w:val="single" w:sz="4" w:space="0" w:color="auto"/>
              <w:right w:val="single" w:sz="4" w:space="0" w:color="auto"/>
            </w:tcBorders>
            <w:shd w:val="clear" w:color="000000" w:fill="E2EFDA"/>
            <w:noWrap/>
            <w:vAlign w:val="center"/>
            <w:hideMark/>
          </w:tcPr>
          <w:p w14:paraId="3A0650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nil"/>
              <w:left w:val="nil"/>
              <w:bottom w:val="single" w:sz="4" w:space="0" w:color="auto"/>
              <w:right w:val="single" w:sz="4" w:space="0" w:color="auto"/>
            </w:tcBorders>
            <w:shd w:val="clear" w:color="000000" w:fill="E2EFDA"/>
            <w:noWrap/>
            <w:vAlign w:val="center"/>
            <w:hideMark/>
          </w:tcPr>
          <w:p w14:paraId="1F5A6C30"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6AF51EBD" w14:textId="297778F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r>
      <w:tr w:rsidR="006D759F" w:rsidRPr="003C7520" w14:paraId="113F0611" w14:textId="77777777" w:rsidTr="006D759F">
        <w:trPr>
          <w:trHeight w:val="290"/>
        </w:trPr>
        <w:tc>
          <w:tcPr>
            <w:tcW w:w="5879" w:type="dxa"/>
            <w:tcBorders>
              <w:top w:val="nil"/>
              <w:left w:val="single" w:sz="4" w:space="0" w:color="auto"/>
              <w:bottom w:val="single" w:sz="4" w:space="0" w:color="auto"/>
              <w:right w:val="single" w:sz="4" w:space="0" w:color="auto"/>
            </w:tcBorders>
            <w:shd w:val="clear" w:color="auto" w:fill="FFFF00"/>
            <w:noWrap/>
            <w:vAlign w:val="center"/>
          </w:tcPr>
          <w:p w14:paraId="6844EA25" w14:textId="1F599CF0" w:rsidR="006D759F" w:rsidRPr="003C7520" w:rsidRDefault="006D759F" w:rsidP="006D759F">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ALEAS</w:t>
            </w:r>
          </w:p>
        </w:tc>
        <w:tc>
          <w:tcPr>
            <w:tcW w:w="278" w:type="dxa"/>
            <w:tcBorders>
              <w:top w:val="nil"/>
              <w:left w:val="nil"/>
              <w:bottom w:val="single" w:sz="4" w:space="0" w:color="auto"/>
              <w:right w:val="single" w:sz="4" w:space="0" w:color="auto"/>
            </w:tcBorders>
            <w:shd w:val="clear" w:color="000000" w:fill="E2EFDA"/>
            <w:noWrap/>
            <w:vAlign w:val="center"/>
          </w:tcPr>
          <w:p w14:paraId="36D78614"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053F71AE" w14:textId="77777777" w:rsidR="006D759F" w:rsidRDefault="006D759F" w:rsidP="003C7520">
            <w:pPr>
              <w:spacing w:after="0" w:line="240" w:lineRule="auto"/>
              <w:rPr>
                <w:rFonts w:ascii="Calibri" w:eastAsia="Times New Roman" w:hAnsi="Calibri" w:cs="Calibri"/>
                <w:b/>
                <w:bCs/>
                <w:color w:val="FF0000"/>
                <w:lang w:eastAsia="fr-FR"/>
              </w:rPr>
            </w:pPr>
          </w:p>
        </w:tc>
        <w:tc>
          <w:tcPr>
            <w:tcW w:w="408" w:type="dxa"/>
            <w:tcBorders>
              <w:top w:val="nil"/>
              <w:left w:val="nil"/>
              <w:bottom w:val="single" w:sz="4" w:space="0" w:color="auto"/>
              <w:right w:val="single" w:sz="4" w:space="0" w:color="auto"/>
            </w:tcBorders>
            <w:shd w:val="clear" w:color="000000" w:fill="E2EFDA"/>
            <w:noWrap/>
            <w:vAlign w:val="center"/>
          </w:tcPr>
          <w:p w14:paraId="6DF8CD77" w14:textId="77777777" w:rsidR="006D759F" w:rsidRDefault="006D759F" w:rsidP="003C7520">
            <w:pPr>
              <w:spacing w:after="0" w:line="240" w:lineRule="auto"/>
              <w:rPr>
                <w:rFonts w:ascii="Calibri" w:eastAsia="Times New Roman" w:hAnsi="Calibri" w:cs="Calibri"/>
                <w:b/>
                <w:bCs/>
                <w:color w:val="FF0000"/>
                <w:lang w:eastAsia="fr-FR"/>
              </w:rPr>
            </w:pPr>
          </w:p>
        </w:tc>
        <w:tc>
          <w:tcPr>
            <w:tcW w:w="300" w:type="dxa"/>
            <w:tcBorders>
              <w:top w:val="nil"/>
              <w:left w:val="nil"/>
              <w:bottom w:val="single" w:sz="4" w:space="0" w:color="auto"/>
              <w:right w:val="single" w:sz="4" w:space="0" w:color="auto"/>
            </w:tcBorders>
            <w:shd w:val="clear" w:color="000000" w:fill="E2EFDA"/>
            <w:noWrap/>
            <w:vAlign w:val="center"/>
          </w:tcPr>
          <w:p w14:paraId="7CEF4357" w14:textId="77777777" w:rsidR="006D759F" w:rsidRDefault="006D759F" w:rsidP="003C7520">
            <w:pPr>
              <w:spacing w:after="0" w:line="240" w:lineRule="auto"/>
              <w:rPr>
                <w:rFonts w:ascii="Calibri" w:eastAsia="Times New Roman" w:hAnsi="Calibri" w:cs="Calibri"/>
                <w:b/>
                <w:bCs/>
                <w:color w:val="FF0000"/>
                <w:lang w:eastAsia="fr-FR"/>
              </w:rPr>
            </w:pPr>
          </w:p>
        </w:tc>
        <w:tc>
          <w:tcPr>
            <w:tcW w:w="408" w:type="dxa"/>
            <w:tcBorders>
              <w:top w:val="nil"/>
              <w:left w:val="nil"/>
              <w:bottom w:val="single" w:sz="4" w:space="0" w:color="auto"/>
              <w:right w:val="single" w:sz="4" w:space="0" w:color="auto"/>
            </w:tcBorders>
            <w:shd w:val="clear" w:color="000000" w:fill="E2EFDA"/>
            <w:noWrap/>
            <w:vAlign w:val="center"/>
          </w:tcPr>
          <w:p w14:paraId="01F75D37"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09BFBD28"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1BC86786" w14:textId="77777777" w:rsidR="006D759F" w:rsidRDefault="006D759F" w:rsidP="003C7520">
            <w:pPr>
              <w:spacing w:after="0" w:line="240" w:lineRule="auto"/>
              <w:rPr>
                <w:rFonts w:ascii="Calibri" w:eastAsia="Times New Roman" w:hAnsi="Calibri" w:cs="Calibri"/>
                <w:b/>
                <w:bCs/>
                <w:color w:val="FF0000"/>
                <w:lang w:eastAsia="fr-FR"/>
              </w:rPr>
            </w:pPr>
          </w:p>
        </w:tc>
        <w:tc>
          <w:tcPr>
            <w:tcW w:w="300" w:type="dxa"/>
            <w:tcBorders>
              <w:top w:val="nil"/>
              <w:left w:val="nil"/>
              <w:bottom w:val="single" w:sz="4" w:space="0" w:color="auto"/>
              <w:right w:val="single" w:sz="4" w:space="0" w:color="auto"/>
            </w:tcBorders>
            <w:shd w:val="clear" w:color="000000" w:fill="E2EFDA"/>
            <w:noWrap/>
            <w:vAlign w:val="center"/>
          </w:tcPr>
          <w:p w14:paraId="72384ECB"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7533AB81" w14:textId="77777777" w:rsidR="006D759F" w:rsidRDefault="006D759F" w:rsidP="003C7520">
            <w:pPr>
              <w:spacing w:after="0" w:line="240" w:lineRule="auto"/>
              <w:rPr>
                <w:rFonts w:ascii="Calibri" w:eastAsia="Times New Roman" w:hAnsi="Calibri" w:cs="Calibri"/>
                <w:b/>
                <w:bCs/>
                <w:color w:val="FF0000"/>
                <w:lang w:eastAsia="fr-FR"/>
              </w:rPr>
            </w:pPr>
          </w:p>
        </w:tc>
        <w:tc>
          <w:tcPr>
            <w:tcW w:w="327" w:type="dxa"/>
            <w:tcBorders>
              <w:top w:val="nil"/>
              <w:left w:val="nil"/>
              <w:bottom w:val="single" w:sz="4" w:space="0" w:color="auto"/>
              <w:right w:val="single" w:sz="4" w:space="0" w:color="auto"/>
            </w:tcBorders>
            <w:shd w:val="clear" w:color="000000" w:fill="E2EFDA"/>
            <w:noWrap/>
            <w:vAlign w:val="center"/>
          </w:tcPr>
          <w:p w14:paraId="5A476FB8" w14:textId="77777777" w:rsidR="006D759F" w:rsidRDefault="006D759F" w:rsidP="003C7520">
            <w:pPr>
              <w:spacing w:after="0" w:line="240" w:lineRule="auto"/>
              <w:rPr>
                <w:rFonts w:ascii="Calibri" w:eastAsia="Times New Roman" w:hAnsi="Calibri" w:cs="Calibri"/>
                <w:b/>
                <w:bCs/>
                <w:color w:val="FF0000"/>
                <w:lang w:eastAsia="fr-FR"/>
              </w:rPr>
            </w:pPr>
          </w:p>
        </w:tc>
        <w:tc>
          <w:tcPr>
            <w:tcW w:w="320" w:type="dxa"/>
            <w:tcBorders>
              <w:top w:val="nil"/>
              <w:left w:val="nil"/>
              <w:bottom w:val="single" w:sz="4" w:space="0" w:color="auto"/>
              <w:right w:val="single" w:sz="4" w:space="0" w:color="auto"/>
            </w:tcBorders>
            <w:shd w:val="clear" w:color="000000" w:fill="E2EFDA"/>
            <w:noWrap/>
            <w:vAlign w:val="center"/>
          </w:tcPr>
          <w:p w14:paraId="0195C96D" w14:textId="77777777" w:rsidR="006D759F" w:rsidRDefault="006D759F" w:rsidP="003C7520">
            <w:pPr>
              <w:spacing w:after="0" w:line="240" w:lineRule="auto"/>
              <w:rPr>
                <w:rFonts w:ascii="Calibri" w:eastAsia="Times New Roman" w:hAnsi="Calibri" w:cs="Calibri"/>
                <w:b/>
                <w:bCs/>
                <w:color w:val="FF0000"/>
                <w:lang w:eastAsia="fr-FR"/>
              </w:rPr>
            </w:pPr>
          </w:p>
        </w:tc>
        <w:tc>
          <w:tcPr>
            <w:tcW w:w="309" w:type="dxa"/>
            <w:tcBorders>
              <w:top w:val="nil"/>
              <w:left w:val="nil"/>
              <w:bottom w:val="single" w:sz="4" w:space="0" w:color="auto"/>
              <w:right w:val="single" w:sz="4" w:space="0" w:color="auto"/>
            </w:tcBorders>
            <w:shd w:val="clear" w:color="000000" w:fill="E2EFDA"/>
            <w:noWrap/>
            <w:vAlign w:val="center"/>
          </w:tcPr>
          <w:p w14:paraId="6A5D1D6E" w14:textId="77777777" w:rsidR="006D759F" w:rsidRDefault="006D759F" w:rsidP="003C7520">
            <w:pPr>
              <w:spacing w:after="0" w:line="240" w:lineRule="auto"/>
              <w:rPr>
                <w:rFonts w:ascii="Calibri" w:eastAsia="Times New Roman" w:hAnsi="Calibri" w:cs="Calibri"/>
                <w:b/>
                <w:bCs/>
                <w:color w:val="FF0000"/>
                <w:lang w:eastAsia="fr-FR"/>
              </w:rPr>
            </w:pPr>
          </w:p>
        </w:tc>
      </w:tr>
      <w:tr w:rsidR="006D759F" w:rsidRPr="003C7520" w14:paraId="23F2B5EA"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54505FF" w14:textId="581A1AA3" w:rsidR="006D759F" w:rsidRPr="003C7520" w:rsidRDefault="006D759F" w:rsidP="006D759F">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Inondation</w:t>
            </w:r>
          </w:p>
        </w:tc>
        <w:tc>
          <w:tcPr>
            <w:tcW w:w="278" w:type="dxa"/>
            <w:tcBorders>
              <w:top w:val="nil"/>
              <w:left w:val="nil"/>
              <w:bottom w:val="single" w:sz="4" w:space="0" w:color="auto"/>
              <w:right w:val="single" w:sz="4" w:space="0" w:color="auto"/>
            </w:tcBorders>
            <w:shd w:val="clear" w:color="000000" w:fill="E2EFDA"/>
            <w:noWrap/>
            <w:vAlign w:val="center"/>
          </w:tcPr>
          <w:p w14:paraId="6403BC89" w14:textId="5932CFFB"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tcPr>
          <w:p w14:paraId="7E64B6BF" w14:textId="7618019C"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tcPr>
          <w:p w14:paraId="78C3BB90" w14:textId="0AF971A1"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tcPr>
          <w:p w14:paraId="07FF7F06" w14:textId="06058011"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tcPr>
          <w:p w14:paraId="6FB8B875" w14:textId="7E5F49E1"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1C8951F3" w14:textId="7014BD3C"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5B198B0D" w14:textId="04314F2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tcPr>
          <w:p w14:paraId="7DF85F44" w14:textId="389B738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3C6BA2F9" w14:textId="41B7740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tcPr>
          <w:p w14:paraId="0857FA42" w14:textId="7846EDD4"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tcPr>
          <w:p w14:paraId="32287A9D" w14:textId="3CB6395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09" w:type="dxa"/>
            <w:tcBorders>
              <w:top w:val="nil"/>
              <w:left w:val="nil"/>
              <w:bottom w:val="single" w:sz="4" w:space="0" w:color="auto"/>
              <w:right w:val="single" w:sz="4" w:space="0" w:color="auto"/>
            </w:tcBorders>
            <w:shd w:val="clear" w:color="000000" w:fill="E2EFDA"/>
            <w:noWrap/>
            <w:vAlign w:val="center"/>
          </w:tcPr>
          <w:p w14:paraId="55F49B32" w14:textId="6572EEC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r>
      <w:tr w:rsidR="003C7520" w:rsidRPr="003C7520" w14:paraId="6EE59F03"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139A94D"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Cyclone</w:t>
            </w:r>
          </w:p>
        </w:tc>
        <w:tc>
          <w:tcPr>
            <w:tcW w:w="278" w:type="dxa"/>
            <w:tcBorders>
              <w:top w:val="nil"/>
              <w:left w:val="nil"/>
              <w:bottom w:val="single" w:sz="4" w:space="0" w:color="auto"/>
              <w:right w:val="single" w:sz="4" w:space="0" w:color="auto"/>
            </w:tcBorders>
            <w:shd w:val="clear" w:color="000000" w:fill="E2EFDA"/>
            <w:noWrap/>
            <w:vAlign w:val="center"/>
            <w:hideMark/>
          </w:tcPr>
          <w:p w14:paraId="0C20B9E8" w14:textId="37A8040A"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5E889EF8" w14:textId="46BE8DE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3A4777F2" w14:textId="0FD45118"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62D14F4F"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12DC861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31109B30"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651E45D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55696AC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4831ED78"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hideMark/>
          </w:tcPr>
          <w:p w14:paraId="3E6FEFA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hideMark/>
          </w:tcPr>
          <w:p w14:paraId="6748E7ED"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9" w:type="dxa"/>
            <w:tcBorders>
              <w:top w:val="nil"/>
              <w:left w:val="nil"/>
              <w:bottom w:val="single" w:sz="4" w:space="0" w:color="auto"/>
              <w:right w:val="single" w:sz="4" w:space="0" w:color="auto"/>
            </w:tcBorders>
            <w:shd w:val="clear" w:color="000000" w:fill="E2EFDA"/>
            <w:noWrap/>
            <w:vAlign w:val="center"/>
            <w:hideMark/>
          </w:tcPr>
          <w:p w14:paraId="72F65346"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r>
      <w:tr w:rsidR="003C7520" w:rsidRPr="003C7520" w14:paraId="3D3FF362"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7A121638"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SANTE</w:t>
            </w:r>
          </w:p>
        </w:tc>
        <w:tc>
          <w:tcPr>
            <w:tcW w:w="278" w:type="dxa"/>
            <w:tcBorders>
              <w:top w:val="nil"/>
              <w:left w:val="nil"/>
              <w:bottom w:val="nil"/>
              <w:right w:val="nil"/>
            </w:tcBorders>
            <w:shd w:val="clear" w:color="000000" w:fill="FFFF00"/>
            <w:noWrap/>
            <w:vAlign w:val="center"/>
            <w:hideMark/>
          </w:tcPr>
          <w:p w14:paraId="22EB6459"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3B75638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2177160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7095771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3106980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5041DB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9F5AE8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11356D34"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49AB168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438CA43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0585BEE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76F8AE34"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3B9E4C02"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968BF0E" w14:textId="4E35DBBB" w:rsidR="003C7520" w:rsidRPr="003C7520" w:rsidRDefault="006D759F"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Maladies :</w:t>
            </w:r>
            <w:r w:rsidR="003C7520" w:rsidRPr="003C7520">
              <w:rPr>
                <w:rFonts w:ascii="Calibri" w:eastAsia="Times New Roman" w:hAnsi="Calibri" w:cs="Calibri"/>
                <w:b/>
                <w:bCs/>
                <w:color w:val="000000"/>
                <w:lang w:eastAsia="fr-FR"/>
              </w:rPr>
              <w:t xml:space="preserve"> Grippe et toux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22766EBA" w14:textId="68A20952"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3482ABF7" w14:textId="2B4C7179"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tcPr>
          <w:p w14:paraId="140BE6C5" w14:textId="2EA9EAE7"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tcPr>
          <w:p w14:paraId="27A0C459" w14:textId="47A55F62"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tcPr>
          <w:p w14:paraId="5D994752" w14:textId="54D44F1F"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5C520F72" w14:textId="6FEC419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53276F84" w14:textId="559DE659"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tcPr>
          <w:p w14:paraId="2AEDF265" w14:textId="259AB4BB"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0578E58F" w14:textId="3B143FF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tcPr>
          <w:p w14:paraId="0A0B62C3" w14:textId="71DA5ECC"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tcPr>
          <w:p w14:paraId="71D89513" w14:textId="2E38269E"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tcPr>
          <w:p w14:paraId="1CDBE99F" w14:textId="3B2E35B1"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3867092E"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2D6BAFF"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Diarrhée</w:t>
            </w:r>
          </w:p>
        </w:tc>
        <w:tc>
          <w:tcPr>
            <w:tcW w:w="278" w:type="dxa"/>
            <w:tcBorders>
              <w:top w:val="nil"/>
              <w:left w:val="nil"/>
              <w:bottom w:val="single" w:sz="4" w:space="0" w:color="auto"/>
              <w:right w:val="single" w:sz="4" w:space="0" w:color="auto"/>
            </w:tcBorders>
            <w:shd w:val="clear" w:color="000000" w:fill="E2EFDA"/>
            <w:noWrap/>
            <w:vAlign w:val="center"/>
            <w:hideMark/>
          </w:tcPr>
          <w:p w14:paraId="42D0B369"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5B7F96C3"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48C7ABF4"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2F1C85CF"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74462BB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430708C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7FE9A910"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4207D009"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40C4C19C" w14:textId="5B18C71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nil"/>
              <w:left w:val="nil"/>
              <w:bottom w:val="single" w:sz="4" w:space="0" w:color="auto"/>
              <w:right w:val="single" w:sz="4" w:space="0" w:color="auto"/>
            </w:tcBorders>
            <w:shd w:val="clear" w:color="000000" w:fill="E2EFDA"/>
            <w:noWrap/>
            <w:vAlign w:val="center"/>
          </w:tcPr>
          <w:p w14:paraId="57445D6E" w14:textId="609A3EB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0" w:type="dxa"/>
            <w:tcBorders>
              <w:top w:val="nil"/>
              <w:left w:val="nil"/>
              <w:bottom w:val="single" w:sz="4" w:space="0" w:color="auto"/>
              <w:right w:val="single" w:sz="4" w:space="0" w:color="auto"/>
            </w:tcBorders>
            <w:shd w:val="clear" w:color="000000" w:fill="E2EFDA"/>
            <w:noWrap/>
            <w:vAlign w:val="center"/>
          </w:tcPr>
          <w:p w14:paraId="74C1240B" w14:textId="18646393"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9" w:type="dxa"/>
            <w:tcBorders>
              <w:top w:val="nil"/>
              <w:left w:val="nil"/>
              <w:bottom w:val="single" w:sz="4" w:space="0" w:color="auto"/>
              <w:right w:val="single" w:sz="4" w:space="0" w:color="auto"/>
            </w:tcBorders>
            <w:shd w:val="clear" w:color="000000" w:fill="E2EFDA"/>
            <w:noWrap/>
            <w:vAlign w:val="center"/>
          </w:tcPr>
          <w:p w14:paraId="3090A718" w14:textId="5E4CAC4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r>
      <w:tr w:rsidR="003C7520" w:rsidRPr="003C7520" w14:paraId="04FA1960"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63D7EBCC"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EAU HYGIENE ASSAINISSEMENT</w:t>
            </w:r>
          </w:p>
        </w:tc>
        <w:tc>
          <w:tcPr>
            <w:tcW w:w="278" w:type="dxa"/>
            <w:tcBorders>
              <w:top w:val="nil"/>
              <w:left w:val="nil"/>
              <w:bottom w:val="nil"/>
              <w:right w:val="nil"/>
            </w:tcBorders>
            <w:shd w:val="clear" w:color="000000" w:fill="FFFF00"/>
            <w:noWrap/>
            <w:vAlign w:val="center"/>
            <w:hideMark/>
          </w:tcPr>
          <w:p w14:paraId="6D7DD2E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0F10503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7FE3251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48123FD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7F27F158"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3A62BFC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7964AE4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267ECA56"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925187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4F2945A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7D630EF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5C42AD2A"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27FD578C"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9AC27AF"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Coupure de l'eau de robinet</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C7B13B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08AFC3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59FB0A6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0ECBB01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372F60E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FA59C78"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7F70688E"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1667FBE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2E38CC7A" w14:textId="4C03F5B7"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tcPr>
          <w:p w14:paraId="54093731" w14:textId="4EF6445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tcPr>
          <w:p w14:paraId="00972899" w14:textId="58A7EBA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hideMark/>
          </w:tcPr>
          <w:p w14:paraId="41FD283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1CD75683"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D145B52"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 xml:space="preserve">Eau JIRAMA (Sale) </w:t>
            </w:r>
          </w:p>
        </w:tc>
        <w:tc>
          <w:tcPr>
            <w:tcW w:w="278" w:type="dxa"/>
            <w:tcBorders>
              <w:top w:val="nil"/>
              <w:left w:val="nil"/>
              <w:bottom w:val="single" w:sz="4" w:space="0" w:color="auto"/>
              <w:right w:val="single" w:sz="4" w:space="0" w:color="auto"/>
            </w:tcBorders>
            <w:shd w:val="clear" w:color="000000" w:fill="E2EFDA"/>
            <w:noWrap/>
            <w:vAlign w:val="center"/>
            <w:hideMark/>
          </w:tcPr>
          <w:p w14:paraId="51001AE0"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0C13E52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24B0AF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43EFB078"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5D51BB3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23891696"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5D3442E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38F7333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7E73BD2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hideMark/>
          </w:tcPr>
          <w:p w14:paraId="392BB57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hideMark/>
          </w:tcPr>
          <w:p w14:paraId="5CDE6B3A"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5BC482B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5F8B99BB"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0C1EA3A1"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VIE SOCIALE ET ECONOMIQUE</w:t>
            </w:r>
          </w:p>
        </w:tc>
        <w:tc>
          <w:tcPr>
            <w:tcW w:w="278" w:type="dxa"/>
            <w:tcBorders>
              <w:top w:val="nil"/>
              <w:left w:val="nil"/>
              <w:bottom w:val="nil"/>
              <w:right w:val="nil"/>
            </w:tcBorders>
            <w:shd w:val="clear" w:color="000000" w:fill="FFFF00"/>
            <w:noWrap/>
            <w:vAlign w:val="center"/>
            <w:hideMark/>
          </w:tcPr>
          <w:p w14:paraId="0E780845"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2DE1FC0F"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518F9FB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0DF0232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50805A1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70C170A"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55DCC4C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1176FB70"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1C98C10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2B32962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4EB7BAE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798ADEA0"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740D1CBA"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99593A6"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Hausse généralisée des prix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4A4DEC5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A6FD54A"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1F56470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4BEEEA5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27A225C4"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128F8F3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87627F8"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57E819A7"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7E2CFD3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hideMark/>
          </w:tcPr>
          <w:p w14:paraId="1EFB609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hideMark/>
          </w:tcPr>
          <w:p w14:paraId="2CB4E4C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hideMark/>
          </w:tcPr>
          <w:p w14:paraId="32B8BBE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7836F8DC"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613F1EC" w14:textId="2A755901" w:rsidR="003C7520" w:rsidRPr="003C7520" w:rsidRDefault="001C22B1" w:rsidP="003C7520">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Manque</w:t>
            </w:r>
            <w:r w:rsidR="003C7520" w:rsidRPr="003C7520">
              <w:rPr>
                <w:rFonts w:ascii="Calibri" w:eastAsia="Times New Roman" w:hAnsi="Calibri" w:cs="Calibri"/>
                <w:b/>
                <w:bCs/>
                <w:color w:val="000000"/>
                <w:lang w:eastAsia="fr-FR"/>
              </w:rPr>
              <w:t xml:space="preserve"> d'emplois</w:t>
            </w:r>
          </w:p>
        </w:tc>
        <w:tc>
          <w:tcPr>
            <w:tcW w:w="278" w:type="dxa"/>
            <w:tcBorders>
              <w:top w:val="nil"/>
              <w:left w:val="nil"/>
              <w:bottom w:val="single" w:sz="4" w:space="0" w:color="auto"/>
              <w:right w:val="single" w:sz="4" w:space="0" w:color="auto"/>
            </w:tcBorders>
            <w:shd w:val="clear" w:color="000000" w:fill="E2EFDA"/>
            <w:noWrap/>
            <w:vAlign w:val="center"/>
            <w:hideMark/>
          </w:tcPr>
          <w:p w14:paraId="3634C95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221E04CD"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4AAE44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5B04F77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6895C753"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550C9F1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6040B47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2D58E58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466ADFE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nil"/>
              <w:left w:val="nil"/>
              <w:bottom w:val="single" w:sz="4" w:space="0" w:color="auto"/>
              <w:right w:val="single" w:sz="4" w:space="0" w:color="auto"/>
            </w:tcBorders>
            <w:shd w:val="clear" w:color="000000" w:fill="E2EFDA"/>
            <w:noWrap/>
            <w:vAlign w:val="center"/>
            <w:hideMark/>
          </w:tcPr>
          <w:p w14:paraId="0D1DB6E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nil"/>
              <w:left w:val="nil"/>
              <w:bottom w:val="single" w:sz="4" w:space="0" w:color="auto"/>
              <w:right w:val="single" w:sz="4" w:space="0" w:color="auto"/>
            </w:tcBorders>
            <w:shd w:val="clear" w:color="000000" w:fill="E2EFDA"/>
            <w:noWrap/>
            <w:vAlign w:val="center"/>
            <w:hideMark/>
          </w:tcPr>
          <w:p w14:paraId="47FDB48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6B0349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bl>
    <w:p w14:paraId="0F8B7196" w14:textId="71DDF4F9" w:rsidR="006D759F" w:rsidRPr="00516422" w:rsidRDefault="000413FD" w:rsidP="00516422">
      <w:pPr>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73914EAC" w14:textId="77777777" w:rsidR="006D759F" w:rsidRDefault="006D759F" w:rsidP="006D759F">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68BDEECF" w14:textId="5CF09A6D" w:rsid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 sécurité sont constants tout au long de l’année. Cela indique un niveau élevé et persistant d’insécurité, affectant tant les résidences que les commerces. </w:t>
      </w:r>
    </w:p>
    <w:p w14:paraId="2BE667A5" w14:textId="1D7691A3" w:rsidR="006D759F" w:rsidRPr="006D759F" w:rsidRDefault="006D759F" w:rsidP="006D759F">
      <w:pPr>
        <w:spacing w:after="0" w:line="240" w:lineRule="auto"/>
        <w:jc w:val="both"/>
        <w:rPr>
          <w:rFonts w:eastAsia="Times New Roman" w:cstheme="minorHAnsi"/>
        </w:rPr>
      </w:pPr>
      <w:r w:rsidRPr="006D759F">
        <w:rPr>
          <w:rFonts w:eastAsia="Times New Roman" w:cstheme="minorHAnsi"/>
        </w:rPr>
        <w:t xml:space="preserve">Aléas : </w:t>
      </w:r>
    </w:p>
    <w:p w14:paraId="7308B931" w14:textId="232D3111" w:rsidR="006D759F" w:rsidRP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janvier jusqu’en mars pendant les saisons cycloniques. </w:t>
      </w:r>
    </w:p>
    <w:p w14:paraId="30B58A75" w14:textId="77777777" w:rsidR="006D759F" w:rsidRDefault="006D759F" w:rsidP="006D759F">
      <w:pPr>
        <w:spacing w:after="0" w:line="240" w:lineRule="auto"/>
        <w:jc w:val="both"/>
        <w:rPr>
          <w:rFonts w:eastAsia="Times New Roman" w:cstheme="minorHAnsi"/>
        </w:rPr>
      </w:pPr>
      <w:r>
        <w:rPr>
          <w:rFonts w:eastAsia="Times New Roman" w:cstheme="minorHAnsi"/>
        </w:rPr>
        <w:t xml:space="preserve">Maladies : </w:t>
      </w:r>
    </w:p>
    <w:p w14:paraId="3F8D7582" w14:textId="6D88F6BB" w:rsid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Le</w:t>
      </w:r>
      <w:r w:rsidR="001C22B1">
        <w:rPr>
          <w:rFonts w:eastAsia="Times New Roman" w:cstheme="minorHAnsi"/>
        </w:rPr>
        <w:t xml:space="preserve">s affections respiratoires telles que la grippe et la toux sont présentes tout au long de l’année, indiquant une prévalence constante. </w:t>
      </w:r>
    </w:p>
    <w:p w14:paraId="30E1CF40" w14:textId="51202ED2" w:rsidR="006D759F" w:rsidRPr="00CD1418"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L</w:t>
      </w:r>
      <w:r w:rsidR="001C22B1">
        <w:rPr>
          <w:rFonts w:eastAsia="Times New Roman" w:cstheme="minorHAnsi"/>
        </w:rPr>
        <w:t xml:space="preserve">es problèmes de diarrhée sont plus fréquents de septembre jusqu’en décembre, ce qui peut être lié à des conditions climatiques ou à des problèmes d’hygiène et d’eau pendant cette période. </w:t>
      </w:r>
    </w:p>
    <w:p w14:paraId="61D8879D" w14:textId="77777777" w:rsidR="006D759F" w:rsidRDefault="006D759F" w:rsidP="006D759F">
      <w:pPr>
        <w:spacing w:after="0" w:line="240" w:lineRule="auto"/>
        <w:jc w:val="both"/>
        <w:rPr>
          <w:rFonts w:eastAsia="Times New Roman" w:cstheme="minorHAnsi"/>
        </w:rPr>
      </w:pPr>
      <w:r>
        <w:rPr>
          <w:rFonts w:eastAsia="Times New Roman" w:cstheme="minorHAnsi"/>
        </w:rPr>
        <w:t>Vie sociale et économique :</w:t>
      </w:r>
    </w:p>
    <w:p w14:paraId="097BCD81" w14:textId="61A47552" w:rsidR="001C22B1" w:rsidRDefault="006D759F" w:rsidP="001C22B1">
      <w:pPr>
        <w:pStyle w:val="Paragraphedeliste"/>
        <w:numPr>
          <w:ilvl w:val="0"/>
          <w:numId w:val="1"/>
        </w:numPr>
        <w:spacing w:after="0" w:line="240" w:lineRule="auto"/>
        <w:jc w:val="both"/>
        <w:rPr>
          <w:rFonts w:eastAsia="Times New Roman" w:cstheme="minorHAnsi"/>
        </w:rPr>
      </w:pPr>
      <w:r>
        <w:rPr>
          <w:rFonts w:eastAsia="Times New Roman" w:cstheme="minorHAnsi"/>
        </w:rPr>
        <w:t>L</w:t>
      </w:r>
      <w:r w:rsidR="001C22B1">
        <w:rPr>
          <w:rFonts w:eastAsia="Times New Roman" w:cstheme="minorHAnsi"/>
        </w:rPr>
        <w:t xml:space="preserve">a hausse des prix est une préoccupation constante, impactant le cout de la vie et le pouvoir d’achat de la population tout au long de l’année. </w:t>
      </w:r>
    </w:p>
    <w:p w14:paraId="12DECDC7" w14:textId="397E321A" w:rsidR="001C22B1" w:rsidRDefault="001C22B1" w:rsidP="001C22B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manque d’emplois est également une préoccupation continue. </w:t>
      </w:r>
    </w:p>
    <w:p w14:paraId="6D485AFF" w14:textId="1D52B879" w:rsidR="006D759F" w:rsidRPr="001C22B1" w:rsidRDefault="006D759F" w:rsidP="001C22B1">
      <w:pPr>
        <w:spacing w:after="0" w:line="240" w:lineRule="auto"/>
        <w:jc w:val="both"/>
        <w:rPr>
          <w:rFonts w:eastAsia="Times New Roman" w:cstheme="minorHAnsi"/>
        </w:rPr>
      </w:pPr>
      <w:r w:rsidRPr="001C22B1">
        <w:rPr>
          <w:rFonts w:eastAsia="Times New Roman" w:cstheme="minorHAnsi"/>
        </w:rPr>
        <w:t>Eau, hygiène, assainissement</w:t>
      </w:r>
    </w:p>
    <w:p w14:paraId="3B931C9B" w14:textId="77777777" w:rsidR="001C22B1"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w:t>
      </w:r>
      <w:r w:rsidR="001C22B1">
        <w:rPr>
          <w:rFonts w:eastAsia="Times New Roman" w:cstheme="minorHAnsi"/>
        </w:rPr>
        <w:t xml:space="preserve">coupures d’eau sont un problème constant tout au long de l’année. </w:t>
      </w:r>
    </w:p>
    <w:p w14:paraId="78D17A73" w14:textId="229655A6" w:rsidR="006D759F" w:rsidRP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 </w:t>
      </w:r>
      <w:r w:rsidR="001C22B1">
        <w:rPr>
          <w:rFonts w:eastAsia="Times New Roman" w:cstheme="minorHAnsi"/>
        </w:rPr>
        <w:t xml:space="preserve">La mauvaise qualité de l’eau fournie par la JIRAA est un problème pendant les mois d’octobre jusqu’en février, ce qui peut affecter la santé publique. </w:t>
      </w:r>
    </w:p>
    <w:p w14:paraId="7CB6A9F4" w14:textId="77777777" w:rsidR="006D759F" w:rsidRDefault="006D759F" w:rsidP="00A53078"/>
    <w:p w14:paraId="35F4C5FD" w14:textId="77777777" w:rsidR="0050264C" w:rsidRPr="009E7729" w:rsidRDefault="0050264C" w:rsidP="003A65C4">
      <w:pPr>
        <w:rPr>
          <w:rFonts w:ascii="Arial" w:eastAsia="Times New Roman" w:hAnsi="Arial" w:cs="Arial"/>
          <w:vanish/>
          <w:sz w:val="16"/>
          <w:szCs w:val="16"/>
          <w:lang w:eastAsia="fr-FR"/>
        </w:rPr>
      </w:pPr>
    </w:p>
    <w:p w14:paraId="659B5DEB" w14:textId="77777777" w:rsidR="00B2263D" w:rsidRDefault="00B2263D" w:rsidP="00E97940">
      <w:pPr>
        <w:pStyle w:val="Paragraphedeliste"/>
        <w:spacing w:before="240" w:line="276" w:lineRule="auto"/>
        <w:ind w:left="0"/>
        <w:jc w:val="both"/>
        <w:rPr>
          <w:rFonts w:cstheme="minorHAnsi"/>
        </w:rPr>
        <w:sectPr w:rsidR="00B2263D" w:rsidSect="00464F01">
          <w:footerReference w:type="default" r:id="rId28"/>
          <w:footerReference w:type="first" r:id="rId29"/>
          <w:pgSz w:w="11906" w:h="16838"/>
          <w:pgMar w:top="1276" w:right="1134" w:bottom="1276" w:left="1134" w:header="709" w:footer="709" w:gutter="0"/>
          <w:cols w:space="708"/>
          <w:docGrid w:linePitch="360"/>
        </w:sectPr>
      </w:pPr>
    </w:p>
    <w:p w14:paraId="0EB1D930" w14:textId="71F055E9" w:rsidR="00E535FF" w:rsidRPr="001C22B1" w:rsidRDefault="008B5365" w:rsidP="001C22B1">
      <w:pPr>
        <w:pStyle w:val="Titre3"/>
        <w:numPr>
          <w:ilvl w:val="0"/>
          <w:numId w:val="14"/>
        </w:numPr>
        <w:contextualSpacing/>
        <w:rPr>
          <w:b/>
          <w:bCs/>
          <w:color w:val="00B0F0"/>
          <w:sz w:val="22"/>
          <w:szCs w:val="22"/>
          <w:u w:val="single"/>
        </w:rPr>
      </w:pPr>
      <w:bookmarkStart w:id="32" w:name="_Toc178317745"/>
      <w:r>
        <w:rPr>
          <w:b/>
          <w:bCs/>
          <w:color w:val="00B0F0"/>
          <w:sz w:val="22"/>
          <w:szCs w:val="22"/>
          <w:u w:val="single"/>
        </w:rPr>
        <w:lastRenderedPageBreak/>
        <w:t>Cartographies</w:t>
      </w:r>
      <w:bookmarkEnd w:id="32"/>
    </w:p>
    <w:p w14:paraId="57E5BE08" w14:textId="77777777" w:rsidR="00E535FF" w:rsidRPr="003C23CD" w:rsidRDefault="00E535FF" w:rsidP="00E535FF">
      <w:pPr>
        <w:spacing w:after="0"/>
        <w:ind w:left="360"/>
        <w:contextualSpacing/>
        <w:rPr>
          <w:b/>
          <w:bCs/>
          <w:color w:val="ED0000"/>
          <w:u w:val="single"/>
        </w:rPr>
      </w:pPr>
    </w:p>
    <w:p w14:paraId="23B83092" w14:textId="27CD42AD" w:rsidR="00E535FF" w:rsidRDefault="00E535FF" w:rsidP="008C3CDF">
      <w:pPr>
        <w:pStyle w:val="Paragraphedeliste"/>
        <w:numPr>
          <w:ilvl w:val="0"/>
          <w:numId w:val="26"/>
        </w:numPr>
        <w:rPr>
          <w:b/>
          <w:bCs/>
          <w:color w:val="388600"/>
          <w:u w:val="single"/>
        </w:rPr>
      </w:pPr>
      <w:r w:rsidRPr="003A65C4">
        <w:rPr>
          <w:b/>
          <w:bCs/>
          <w:color w:val="388600"/>
          <w:u w:val="single"/>
        </w:rPr>
        <w:t>Cart</w:t>
      </w:r>
      <w:r>
        <w:rPr>
          <w:b/>
          <w:bCs/>
          <w:color w:val="388600"/>
          <w:u w:val="single"/>
        </w:rPr>
        <w:t>e du Fokontany</w:t>
      </w:r>
      <w:r w:rsidRPr="003A65C4">
        <w:rPr>
          <w:b/>
          <w:bCs/>
          <w:color w:val="388600"/>
          <w:u w:val="single"/>
        </w:rPr>
        <w:t> </w:t>
      </w:r>
    </w:p>
    <w:p w14:paraId="6C2C0796" w14:textId="0883B9B9" w:rsidR="00E535FF" w:rsidRPr="00915824" w:rsidRDefault="00193F11" w:rsidP="00E535FF">
      <w:pPr>
        <w:spacing w:before="240" w:line="276" w:lineRule="auto"/>
        <w:jc w:val="both"/>
        <w:rPr>
          <w:rFonts w:cstheme="minorHAnsi"/>
          <w:b/>
          <w:bCs/>
          <w:color w:val="00B050"/>
          <w:u w:val="single"/>
        </w:rPr>
      </w:pPr>
      <w:r w:rsidRPr="00273841">
        <w:rPr>
          <w:rFonts w:cstheme="minorHAnsi"/>
          <w:b/>
          <w:bCs/>
          <w:noProof/>
          <w:u w:val="single"/>
        </w:rPr>
        <mc:AlternateContent>
          <mc:Choice Requires="wps">
            <w:drawing>
              <wp:anchor distT="0" distB="0" distL="114300" distR="114300" simplePos="0" relativeHeight="252151808" behindDoc="0" locked="0" layoutInCell="1" allowOverlap="1" wp14:anchorId="1F818190" wp14:editId="73EBA43A">
                <wp:simplePos x="0" y="0"/>
                <wp:positionH relativeFrom="margin">
                  <wp:posOffset>-229972</wp:posOffset>
                </wp:positionH>
                <wp:positionV relativeFrom="paragraph">
                  <wp:posOffset>69342</wp:posOffset>
                </wp:positionV>
                <wp:extent cx="6698615" cy="4089197"/>
                <wp:effectExtent l="0" t="0" r="26035" b="26035"/>
                <wp:wrapNone/>
                <wp:docPr id="395460046" name="Rectangle 1"/>
                <wp:cNvGraphicFramePr/>
                <a:graphic xmlns:a="http://schemas.openxmlformats.org/drawingml/2006/main">
                  <a:graphicData uri="http://schemas.microsoft.com/office/word/2010/wordprocessingShape">
                    <wps:wsp>
                      <wps:cNvSpPr/>
                      <wps:spPr>
                        <a:xfrm>
                          <a:off x="0" y="0"/>
                          <a:ext cx="6698615" cy="408919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77AFEB" w14:textId="7C2F1E96" w:rsidR="00E535FF" w:rsidRDefault="00E26843" w:rsidP="00E535FF">
                            <w:pPr>
                              <w:jc w:val="center"/>
                            </w:pPr>
                            <w:r>
                              <w:rPr>
                                <w:noProof/>
                              </w:rPr>
                              <w:drawing>
                                <wp:inline distT="0" distB="0" distL="0" distR="0" wp14:anchorId="5380DB72" wp14:editId="56FEA638">
                                  <wp:extent cx="5609229" cy="3971423"/>
                                  <wp:effectExtent l="0" t="0" r="0" b="0"/>
                                  <wp:docPr id="191674497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0025" cy="3979066"/>
                                          </a:xfrm>
                                          <a:prstGeom prst="rect">
                                            <a:avLst/>
                                          </a:prstGeom>
                                          <a:noFill/>
                                          <a:ln>
                                            <a:noFill/>
                                          </a:ln>
                                        </pic:spPr>
                                      </pic:pic>
                                    </a:graphicData>
                                  </a:graphic>
                                </wp:inline>
                              </w:drawing>
                            </w:r>
                          </w:p>
                          <w:p w14:paraId="16A4D212" w14:textId="77777777" w:rsidR="00E535FF" w:rsidRDefault="00E535FF" w:rsidP="00E535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18190" id="_x0000_s1028" style="position:absolute;left:0;text-align:left;margin-left:-18.1pt;margin-top:5.45pt;width:527.45pt;height:322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" fillcolor="white [3201]" strokecolor="#70ad47 [3209]" strokeweight="1pt">
                <v:textbox>
                  <w:txbxContent>
                    <w:p w14:paraId="7C77AFEB" w14:textId="7C2F1E96" w:rsidR="00E535FF" w:rsidRDefault="00E26843" w:rsidP="00E535FF">
                      <w:pPr>
                        <w:jc w:val="center"/>
                      </w:pPr>
                      <w:r>
                        <w:rPr>
                          <w:noProof/>
                        </w:rPr>
                        <w:drawing>
                          <wp:inline distT="0" distB="0" distL="0" distR="0" wp14:anchorId="5380DB72" wp14:editId="56FEA638">
                            <wp:extent cx="5609229" cy="3971423"/>
                            <wp:effectExtent l="0" t="0" r="0" b="0"/>
                            <wp:docPr id="191674497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0025" cy="3979066"/>
                                    </a:xfrm>
                                    <a:prstGeom prst="rect">
                                      <a:avLst/>
                                    </a:prstGeom>
                                    <a:noFill/>
                                    <a:ln>
                                      <a:noFill/>
                                    </a:ln>
                                  </pic:spPr>
                                </pic:pic>
                              </a:graphicData>
                            </a:graphic>
                          </wp:inline>
                        </w:drawing>
                      </w:r>
                    </w:p>
                    <w:p w14:paraId="16A4D212" w14:textId="77777777" w:rsidR="00E535FF" w:rsidRDefault="00E535FF" w:rsidP="00E535FF">
                      <w:pPr>
                        <w:jc w:val="center"/>
                      </w:pPr>
                    </w:p>
                  </w:txbxContent>
                </v:textbox>
                <w10:wrap anchorx="margin"/>
              </v:rect>
            </w:pict>
          </mc:Fallback>
        </mc:AlternateContent>
      </w: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489EA70A" w14:textId="77777777" w:rsidR="00E535FF" w:rsidRDefault="00E535FF" w:rsidP="00E535FF">
      <w:pPr>
        <w:spacing w:before="240" w:line="276" w:lineRule="auto"/>
        <w:jc w:val="both"/>
        <w:rPr>
          <w:rFonts w:cstheme="minorHAnsi"/>
        </w:rPr>
      </w:pPr>
    </w:p>
    <w:p w14:paraId="097B145C" w14:textId="77777777" w:rsidR="00E535FF" w:rsidRDefault="00E535FF" w:rsidP="00E535FF">
      <w:pPr>
        <w:spacing w:before="240" w:line="276" w:lineRule="auto"/>
        <w:jc w:val="both"/>
        <w:rPr>
          <w:rFonts w:cstheme="minorHAnsi"/>
        </w:rPr>
      </w:pPr>
    </w:p>
    <w:p w14:paraId="51C8CC36" w14:textId="77777777" w:rsidR="00E535FF" w:rsidRDefault="00E535FF" w:rsidP="00E535FF">
      <w:pPr>
        <w:spacing w:before="240" w:line="276" w:lineRule="auto"/>
        <w:jc w:val="both"/>
        <w:rPr>
          <w:rFonts w:cstheme="minorHAnsi"/>
        </w:rPr>
      </w:pPr>
    </w:p>
    <w:p w14:paraId="1F4F15B3" w14:textId="77777777" w:rsidR="00E535FF" w:rsidRDefault="00E535FF" w:rsidP="00E535FF">
      <w:pPr>
        <w:spacing w:before="240" w:line="276" w:lineRule="auto"/>
        <w:jc w:val="both"/>
        <w:rPr>
          <w:rFonts w:cstheme="minorHAnsi"/>
        </w:rPr>
      </w:pPr>
    </w:p>
    <w:p w14:paraId="380044F3" w14:textId="77777777" w:rsidR="00E535FF" w:rsidRDefault="00E535FF" w:rsidP="00E535FF">
      <w:pPr>
        <w:spacing w:before="240" w:line="276" w:lineRule="auto"/>
        <w:jc w:val="both"/>
        <w:rPr>
          <w:rFonts w:cstheme="minorHAnsi"/>
        </w:rPr>
      </w:pPr>
    </w:p>
    <w:p w14:paraId="7D61FEB5" w14:textId="77777777" w:rsidR="00E535FF" w:rsidRDefault="00E535FF" w:rsidP="00E535FF">
      <w:pPr>
        <w:spacing w:before="240" w:line="276" w:lineRule="auto"/>
        <w:jc w:val="both"/>
        <w:rPr>
          <w:rFonts w:cstheme="minorHAnsi"/>
        </w:rPr>
      </w:pPr>
    </w:p>
    <w:p w14:paraId="33755D31" w14:textId="77777777" w:rsidR="00E535FF" w:rsidRDefault="00E535FF" w:rsidP="00E535FF">
      <w:pPr>
        <w:spacing w:before="240" w:line="276" w:lineRule="auto"/>
        <w:jc w:val="both"/>
        <w:rPr>
          <w:rFonts w:cstheme="minorHAnsi"/>
        </w:rPr>
      </w:pPr>
    </w:p>
    <w:p w14:paraId="6EBACD71" w14:textId="6E59579C" w:rsidR="00E535FF" w:rsidRDefault="00E535FF" w:rsidP="008C3CDF">
      <w:pPr>
        <w:pStyle w:val="Paragraphedeliste"/>
        <w:numPr>
          <w:ilvl w:val="0"/>
          <w:numId w:val="26"/>
        </w:numPr>
        <w:rPr>
          <w:b/>
          <w:bCs/>
          <w:color w:val="388600"/>
          <w:u w:val="single"/>
        </w:rPr>
      </w:pPr>
      <w:r w:rsidRPr="003A65C4">
        <w:rPr>
          <w:b/>
          <w:bCs/>
          <w:color w:val="388600"/>
          <w:u w:val="single"/>
        </w:rPr>
        <w:t>Cart</w:t>
      </w:r>
      <w:r>
        <w:rPr>
          <w:b/>
          <w:bCs/>
          <w:color w:val="388600"/>
          <w:u w:val="single"/>
        </w:rPr>
        <w:t xml:space="preserve">e des </w:t>
      </w:r>
      <w:r w:rsidR="002F48DC">
        <w:rPr>
          <w:b/>
          <w:bCs/>
          <w:color w:val="388600"/>
          <w:u w:val="single"/>
        </w:rPr>
        <w:t>capacités</w:t>
      </w:r>
      <w:r w:rsidRPr="003A65C4">
        <w:rPr>
          <w:b/>
          <w:bCs/>
          <w:color w:val="388600"/>
          <w:u w:val="single"/>
        </w:rPr>
        <w:t> </w:t>
      </w:r>
    </w:p>
    <w:p w14:paraId="2FF65F82" w14:textId="4A55A779" w:rsidR="00E535FF" w:rsidRDefault="00193F11" w:rsidP="00E535FF">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52832" behindDoc="0" locked="0" layoutInCell="1" allowOverlap="1" wp14:anchorId="28C8C061" wp14:editId="6ABA4DA7">
                <wp:simplePos x="0" y="0"/>
                <wp:positionH relativeFrom="margin">
                  <wp:posOffset>207010</wp:posOffset>
                </wp:positionH>
                <wp:positionV relativeFrom="paragraph">
                  <wp:posOffset>50165</wp:posOffset>
                </wp:positionV>
                <wp:extent cx="6657975" cy="3745382"/>
                <wp:effectExtent l="0" t="0" r="28575" b="26670"/>
                <wp:wrapNone/>
                <wp:docPr id="98384960" name="Rectangle 1"/>
                <wp:cNvGraphicFramePr/>
                <a:graphic xmlns:a="http://schemas.openxmlformats.org/drawingml/2006/main">
                  <a:graphicData uri="http://schemas.microsoft.com/office/word/2010/wordprocessingShape">
                    <wps:wsp>
                      <wps:cNvSpPr/>
                      <wps:spPr>
                        <a:xfrm>
                          <a:off x="0" y="0"/>
                          <a:ext cx="6657975" cy="3745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5F46CF" w14:textId="4262468F" w:rsidR="00E535FF" w:rsidRDefault="002F48DC" w:rsidP="00E535FF">
                            <w:pPr>
                              <w:jc w:val="center"/>
                            </w:pPr>
                            <w:r>
                              <w:rPr>
                                <w:noProof/>
                              </w:rPr>
                              <w:drawing>
                                <wp:inline distT="0" distB="0" distL="0" distR="0" wp14:anchorId="20783443" wp14:editId="536542F2">
                                  <wp:extent cx="5810234" cy="4104871"/>
                                  <wp:effectExtent l="0" t="0" r="635" b="0"/>
                                  <wp:docPr id="18124092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4878" cy="410815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8C8C061" id="_x0000_s1029" style="position:absolute;left:0;text-align:left;margin-left:16.3pt;margin-top:3.95pt;width:524.25pt;height:294.9pt;z-index:252152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" fillcolor="white [3201]" strokecolor="#70ad47 [3209]" strokeweight="1pt">
                <v:textbox style="mso-fit-shape-to-text:t">
                  <w:txbxContent>
                    <w:p w14:paraId="685F46CF" w14:textId="4262468F" w:rsidR="00E535FF" w:rsidRDefault="002F48DC" w:rsidP="00E535FF">
                      <w:pPr>
                        <w:jc w:val="center"/>
                      </w:pPr>
                      <w:r>
                        <w:rPr>
                          <w:noProof/>
                        </w:rPr>
                        <w:drawing>
                          <wp:inline distT="0" distB="0" distL="0" distR="0" wp14:anchorId="20783443" wp14:editId="536542F2">
                            <wp:extent cx="5810234" cy="4104871"/>
                            <wp:effectExtent l="0" t="0" r="635" b="0"/>
                            <wp:docPr id="18124092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4878" cy="4108152"/>
                                    </a:xfrm>
                                    <a:prstGeom prst="rect">
                                      <a:avLst/>
                                    </a:prstGeom>
                                    <a:noFill/>
                                    <a:ln>
                                      <a:noFill/>
                                    </a:ln>
                                  </pic:spPr>
                                </pic:pic>
                              </a:graphicData>
                            </a:graphic>
                          </wp:inline>
                        </w:drawing>
                      </w:r>
                    </w:p>
                  </w:txbxContent>
                </v:textbox>
                <w10:wrap anchorx="margin"/>
              </v:rect>
            </w:pict>
          </mc:Fallback>
        </mc:AlternateContent>
      </w:r>
    </w:p>
    <w:p w14:paraId="19BAC0EA" w14:textId="04E66C5F" w:rsidR="00E535FF" w:rsidRDefault="00616B46" w:rsidP="00E535FF">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53856" behindDoc="0" locked="0" layoutInCell="1" allowOverlap="1" wp14:anchorId="7D6D2674" wp14:editId="7C6788B9">
                <wp:simplePos x="0" y="0"/>
                <wp:positionH relativeFrom="margin">
                  <wp:posOffset>-333883</wp:posOffset>
                </wp:positionH>
                <wp:positionV relativeFrom="paragraph">
                  <wp:posOffset>4254627</wp:posOffset>
                </wp:positionV>
                <wp:extent cx="6667500" cy="3672230"/>
                <wp:effectExtent l="0" t="0" r="19050" b="23495"/>
                <wp:wrapNone/>
                <wp:docPr id="1759529489" name="Rectangle 1"/>
                <wp:cNvGraphicFramePr/>
                <a:graphic xmlns:a="http://schemas.openxmlformats.org/drawingml/2006/main">
                  <a:graphicData uri="http://schemas.microsoft.com/office/word/2010/wordprocessingShape">
                    <wps:wsp>
                      <wps:cNvSpPr/>
                      <wps:spPr>
                        <a:xfrm>
                          <a:off x="0" y="0"/>
                          <a:ext cx="6667500" cy="3672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AC74EE" w14:textId="3FFD4EFB" w:rsidR="00E535FF" w:rsidRDefault="00E535FF" w:rsidP="003021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D2674" id="_x0000_s1030" style="position:absolute;left:0;text-align:left;margin-left:-26.3pt;margin-top:335pt;width:525pt;height:289.1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" fillcolor="white [3201]" strokecolor="#70ad47 [3209]" strokeweight="1pt">
                <v:textbox>
                  <w:txbxContent>
                    <w:p w14:paraId="31AC74EE" w14:textId="3FFD4EFB" w:rsidR="00E535FF" w:rsidRDefault="00E535FF" w:rsidP="00302188">
                      <w:pPr>
                        <w:jc w:val="center"/>
                      </w:pPr>
                    </w:p>
                  </w:txbxContent>
                </v:textbox>
                <w10:wrap anchorx="margin"/>
              </v:rect>
            </w:pict>
          </mc:Fallback>
        </mc:AlternateContent>
      </w:r>
    </w:p>
    <w:p w14:paraId="26D76E6C" w14:textId="77777777" w:rsidR="00E535FF" w:rsidRDefault="00E535FF" w:rsidP="00E535FF">
      <w:pPr>
        <w:spacing w:before="240" w:line="276" w:lineRule="auto"/>
        <w:jc w:val="both"/>
        <w:rPr>
          <w:rFonts w:cstheme="minorHAnsi"/>
          <w:lang w:val="fr"/>
        </w:rPr>
      </w:pPr>
    </w:p>
    <w:p w14:paraId="60BAB42B" w14:textId="77777777" w:rsidR="00616B46" w:rsidRDefault="00616B46" w:rsidP="00E535FF">
      <w:pPr>
        <w:spacing w:before="240" w:line="276" w:lineRule="auto"/>
        <w:jc w:val="both"/>
        <w:rPr>
          <w:rFonts w:cstheme="minorHAnsi"/>
          <w:lang w:val="fr"/>
        </w:rPr>
      </w:pPr>
    </w:p>
    <w:p w14:paraId="666D14A1" w14:textId="77777777" w:rsidR="00616B46" w:rsidRDefault="00616B46" w:rsidP="00E535FF">
      <w:pPr>
        <w:spacing w:before="240" w:line="276" w:lineRule="auto"/>
        <w:jc w:val="both"/>
        <w:rPr>
          <w:rFonts w:cstheme="minorHAnsi"/>
          <w:lang w:val="fr"/>
        </w:rPr>
      </w:pPr>
    </w:p>
    <w:p w14:paraId="55DE993C" w14:textId="77777777" w:rsidR="00616B46" w:rsidRDefault="00616B46" w:rsidP="00E535FF">
      <w:pPr>
        <w:spacing w:before="240" w:line="276" w:lineRule="auto"/>
        <w:jc w:val="both"/>
        <w:rPr>
          <w:rFonts w:cstheme="minorHAnsi"/>
          <w:lang w:val="fr"/>
        </w:rPr>
      </w:pPr>
    </w:p>
    <w:p w14:paraId="1D17EB18" w14:textId="77777777" w:rsidR="00616B46" w:rsidRDefault="00616B46" w:rsidP="00E535FF">
      <w:pPr>
        <w:spacing w:before="240" w:line="276" w:lineRule="auto"/>
        <w:jc w:val="both"/>
        <w:rPr>
          <w:rFonts w:cstheme="minorHAnsi"/>
          <w:lang w:val="fr"/>
        </w:rPr>
      </w:pPr>
    </w:p>
    <w:p w14:paraId="3393AC0C" w14:textId="77777777" w:rsidR="00616B46" w:rsidRDefault="00616B46" w:rsidP="00E535FF">
      <w:pPr>
        <w:spacing w:before="240" w:line="276" w:lineRule="auto"/>
        <w:jc w:val="both"/>
        <w:rPr>
          <w:rFonts w:cstheme="minorHAnsi"/>
          <w:lang w:val="fr"/>
        </w:rPr>
      </w:pPr>
    </w:p>
    <w:p w14:paraId="757FEA1E" w14:textId="77777777" w:rsidR="00616B46" w:rsidRDefault="00616B46" w:rsidP="00E535FF">
      <w:pPr>
        <w:spacing w:before="240" w:line="276" w:lineRule="auto"/>
        <w:jc w:val="both"/>
        <w:rPr>
          <w:rFonts w:cstheme="minorHAnsi"/>
          <w:lang w:val="fr"/>
        </w:rPr>
      </w:pPr>
    </w:p>
    <w:p w14:paraId="501D7820" w14:textId="77777777" w:rsidR="00616B46" w:rsidRDefault="00616B46" w:rsidP="00E535FF">
      <w:pPr>
        <w:spacing w:before="240" w:line="276" w:lineRule="auto"/>
        <w:jc w:val="both"/>
        <w:rPr>
          <w:rFonts w:cstheme="minorHAnsi"/>
          <w:lang w:val="fr"/>
        </w:rPr>
      </w:pPr>
    </w:p>
    <w:p w14:paraId="41955AD3" w14:textId="77777777" w:rsidR="00616B46" w:rsidRDefault="00616B46" w:rsidP="00E535FF">
      <w:pPr>
        <w:spacing w:before="240" w:line="276" w:lineRule="auto"/>
        <w:jc w:val="both"/>
        <w:rPr>
          <w:rFonts w:cstheme="minorHAnsi"/>
          <w:lang w:val="fr"/>
        </w:rPr>
      </w:pPr>
    </w:p>
    <w:p w14:paraId="4594DA13" w14:textId="77777777" w:rsidR="00616B46" w:rsidRDefault="00616B46" w:rsidP="00E535FF">
      <w:pPr>
        <w:spacing w:before="240" w:line="276" w:lineRule="auto"/>
        <w:jc w:val="both"/>
        <w:rPr>
          <w:rFonts w:cstheme="minorHAnsi"/>
          <w:lang w:val="fr"/>
        </w:rPr>
      </w:pPr>
    </w:p>
    <w:p w14:paraId="7A7ED1DB" w14:textId="77777777" w:rsidR="00616B46" w:rsidRDefault="00616B46" w:rsidP="00616B46">
      <w:pPr>
        <w:pStyle w:val="Paragraphedeliste"/>
        <w:numPr>
          <w:ilvl w:val="0"/>
          <w:numId w:val="26"/>
        </w:numPr>
        <w:rPr>
          <w:b/>
          <w:bCs/>
          <w:color w:val="388600"/>
          <w:u w:val="single"/>
        </w:rPr>
      </w:pPr>
      <w:r w:rsidRPr="003A65C4">
        <w:rPr>
          <w:b/>
          <w:bCs/>
          <w:color w:val="388600"/>
          <w:u w:val="single"/>
        </w:rPr>
        <w:t>Cart</w:t>
      </w:r>
      <w:r>
        <w:rPr>
          <w:b/>
          <w:bCs/>
          <w:color w:val="388600"/>
          <w:u w:val="single"/>
        </w:rPr>
        <w:t>e d’évacuation</w:t>
      </w:r>
    </w:p>
    <w:p w14:paraId="41CE4097" w14:textId="77777777" w:rsidR="00616B46" w:rsidRDefault="00616B46" w:rsidP="00E535FF">
      <w:pPr>
        <w:spacing w:before="240" w:line="276" w:lineRule="auto"/>
        <w:jc w:val="both"/>
        <w:rPr>
          <w:rFonts w:cstheme="minorHAnsi"/>
          <w:lang w:val="fr"/>
        </w:rPr>
      </w:pPr>
    </w:p>
    <w:p w14:paraId="235E9FB9" w14:textId="77777777" w:rsidR="007A2B15" w:rsidRDefault="007A2B15" w:rsidP="00E535FF">
      <w:pPr>
        <w:spacing w:before="240" w:line="276" w:lineRule="auto"/>
        <w:jc w:val="both"/>
        <w:rPr>
          <w:rFonts w:cstheme="minorHAnsi"/>
          <w:lang w:val="fr"/>
        </w:rPr>
      </w:pPr>
    </w:p>
    <w:p w14:paraId="2C879DD0" w14:textId="0902434D" w:rsidR="007A2B15" w:rsidRDefault="002F48DC" w:rsidP="002F48DC">
      <w:pPr>
        <w:spacing w:before="240" w:line="276" w:lineRule="auto"/>
        <w:jc w:val="center"/>
        <w:rPr>
          <w:rFonts w:cstheme="minorHAnsi"/>
          <w:lang w:val="fr"/>
        </w:rPr>
        <w:sectPr w:rsidR="007A2B15" w:rsidSect="00464F01">
          <w:pgSz w:w="11906" w:h="16838"/>
          <w:pgMar w:top="993" w:right="1134" w:bottom="992" w:left="1134" w:header="709" w:footer="709" w:gutter="0"/>
          <w:cols w:space="708"/>
          <w:titlePg/>
          <w:docGrid w:linePitch="360"/>
        </w:sectPr>
      </w:pPr>
      <w:r>
        <w:rPr>
          <w:rFonts w:cstheme="minorHAnsi"/>
          <w:noProof/>
          <w:lang w:val="fr"/>
        </w:rPr>
        <w:drawing>
          <wp:inline distT="0" distB="0" distL="0" distR="0" wp14:anchorId="3C2F9EA0" wp14:editId="01E6DF73">
            <wp:extent cx="7518272" cy="5316660"/>
            <wp:effectExtent l="0" t="4127" r="2857" b="2858"/>
            <wp:docPr id="1716663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530011" cy="5324962"/>
                    </a:xfrm>
                    <a:prstGeom prst="rect">
                      <a:avLst/>
                    </a:prstGeom>
                    <a:noFill/>
                    <a:ln>
                      <a:noFill/>
                    </a:ln>
                  </pic:spPr>
                </pic:pic>
              </a:graphicData>
            </a:graphic>
          </wp:inline>
        </w:drawing>
      </w:r>
    </w:p>
    <w:p w14:paraId="738BF67C" w14:textId="4DD662DF" w:rsidR="00FC5CC2" w:rsidRPr="0019435E" w:rsidRDefault="00193F11" w:rsidP="00F17ED1">
      <w:pPr>
        <w:pStyle w:val="Titre3"/>
        <w:numPr>
          <w:ilvl w:val="0"/>
          <w:numId w:val="14"/>
        </w:numPr>
        <w:contextualSpacing/>
        <w:rPr>
          <w:b/>
          <w:bCs/>
          <w:color w:val="00B0F0"/>
          <w:sz w:val="22"/>
          <w:szCs w:val="22"/>
          <w:u w:val="single"/>
        </w:rPr>
      </w:pPr>
      <w:bookmarkStart w:id="33" w:name="_Toc178317746"/>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3"/>
      <w:r w:rsidR="00FC5CC2" w:rsidRPr="0019435E">
        <w:rPr>
          <w:b/>
          <w:bCs/>
          <w:color w:val="00B0F0"/>
          <w:sz w:val="22"/>
          <w:szCs w:val="22"/>
          <w:u w:val="single"/>
        </w:rPr>
        <w:t> </w:t>
      </w:r>
    </w:p>
    <w:p w14:paraId="5BFC8163" w14:textId="19DF9A47" w:rsidR="00930CAA" w:rsidRPr="003F7BD8" w:rsidRDefault="00FC5CC2" w:rsidP="003F7BD8">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0051D344" w14:textId="77777777" w:rsidR="00930CAA" w:rsidRDefault="00930CAA" w:rsidP="00930CAA">
      <w:pPr>
        <w:spacing w:after="0"/>
        <w:ind w:left="360"/>
        <w:contextualSpacing/>
        <w:rPr>
          <w:b/>
          <w:bCs/>
          <w:color w:val="ED0000"/>
          <w:u w:val="single"/>
        </w:rPr>
      </w:pPr>
    </w:p>
    <w:p w14:paraId="00FCAC6E" w14:textId="77777777" w:rsidR="00930CAA" w:rsidRDefault="00930CAA" w:rsidP="00930CAA">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7952" behindDoc="0" locked="0" layoutInCell="1" allowOverlap="1" wp14:anchorId="5DCFFC32" wp14:editId="0F0AF40B">
                <wp:simplePos x="0" y="0"/>
                <wp:positionH relativeFrom="margin">
                  <wp:align>right</wp:align>
                </wp:positionH>
                <wp:positionV relativeFrom="paragraph">
                  <wp:posOffset>14207</wp:posOffset>
                </wp:positionV>
                <wp:extent cx="5991367" cy="3684895"/>
                <wp:effectExtent l="0" t="0" r="28575" b="11430"/>
                <wp:wrapNone/>
                <wp:docPr id="1971530942" name="Rectangle 22"/>
                <wp:cNvGraphicFramePr/>
                <a:graphic xmlns:a="http://schemas.openxmlformats.org/drawingml/2006/main">
                  <a:graphicData uri="http://schemas.microsoft.com/office/word/2010/wordprocessingShape">
                    <wps:wsp>
                      <wps:cNvSpPr/>
                      <wps:spPr>
                        <a:xfrm>
                          <a:off x="0" y="0"/>
                          <a:ext cx="5991367" cy="3684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EE008A" w14:textId="5325BB14" w:rsidR="00930CAA" w:rsidRDefault="00930CAA" w:rsidP="00930CAA">
                            <w:pPr>
                              <w:jc w:val="center"/>
                            </w:pPr>
                            <w:r>
                              <w:rPr>
                                <w:noProof/>
                              </w:rPr>
                              <w:drawing>
                                <wp:inline distT="0" distB="0" distL="0" distR="0" wp14:anchorId="591738D7" wp14:editId="581B8E66">
                                  <wp:extent cx="4889174" cy="3651250"/>
                                  <wp:effectExtent l="0" t="0" r="6985" b="6350"/>
                                  <wp:docPr id="20553161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27" t="25187" r="16057" b="23022"/>
                                          <a:stretch/>
                                        </pic:blipFill>
                                        <pic:spPr bwMode="auto">
                                          <a:xfrm>
                                            <a:off x="0" y="0"/>
                                            <a:ext cx="4901922" cy="36607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FC32" id="Rectangle 22" o:spid="_x0000_s1031" style="position:absolute;left:0;text-align:left;margin-left:420.55pt;margin-top:1.1pt;width:471.75pt;height:290.15pt;z-index:252157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" fillcolor="white [3201]" strokecolor="#70ad47 [3209]" strokeweight="1pt">
                <v:textbox>
                  <w:txbxContent>
                    <w:p w14:paraId="5FEE008A" w14:textId="5325BB14" w:rsidR="00930CAA" w:rsidRDefault="00930CAA" w:rsidP="00930CAA">
                      <w:pPr>
                        <w:jc w:val="center"/>
                      </w:pPr>
                      <w:r>
                        <w:rPr>
                          <w:noProof/>
                        </w:rPr>
                        <w:drawing>
                          <wp:inline distT="0" distB="0" distL="0" distR="0" wp14:anchorId="591738D7" wp14:editId="581B8E66">
                            <wp:extent cx="4889174" cy="3651250"/>
                            <wp:effectExtent l="0" t="0" r="6985" b="6350"/>
                            <wp:docPr id="20553161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27" t="25187" r="16057" b="23022"/>
                                    <a:stretch/>
                                  </pic:blipFill>
                                  <pic:spPr bwMode="auto">
                                    <a:xfrm>
                                      <a:off x="0" y="0"/>
                                      <a:ext cx="4901922" cy="36607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786F95EE" w14:textId="77777777" w:rsidR="00930CAA" w:rsidRDefault="00930CAA" w:rsidP="00930CAA">
      <w:pPr>
        <w:spacing w:after="0" w:line="240" w:lineRule="auto"/>
        <w:jc w:val="both"/>
        <w:rPr>
          <w:rFonts w:cstheme="minorHAnsi"/>
        </w:rPr>
      </w:pPr>
    </w:p>
    <w:p w14:paraId="6BD7BE7A" w14:textId="77777777" w:rsidR="00930CAA" w:rsidRDefault="00930CAA" w:rsidP="00930CAA">
      <w:pPr>
        <w:spacing w:after="0" w:line="240" w:lineRule="auto"/>
        <w:jc w:val="both"/>
        <w:rPr>
          <w:rFonts w:cstheme="minorHAnsi"/>
        </w:rPr>
      </w:pPr>
    </w:p>
    <w:p w14:paraId="4EB32CCE" w14:textId="77777777" w:rsidR="00930CAA" w:rsidRDefault="00930CAA" w:rsidP="00930CAA">
      <w:pPr>
        <w:spacing w:after="0" w:line="240" w:lineRule="auto"/>
        <w:jc w:val="both"/>
        <w:rPr>
          <w:rFonts w:cstheme="minorHAnsi"/>
        </w:rPr>
      </w:pPr>
    </w:p>
    <w:p w14:paraId="4ACAB69F" w14:textId="77777777" w:rsidR="00930CAA" w:rsidRDefault="00930CAA" w:rsidP="00930CAA">
      <w:pPr>
        <w:spacing w:after="0" w:line="240" w:lineRule="auto"/>
        <w:jc w:val="both"/>
        <w:rPr>
          <w:rFonts w:cstheme="minorHAnsi"/>
        </w:rPr>
      </w:pPr>
    </w:p>
    <w:p w14:paraId="5DCCDF28" w14:textId="77777777" w:rsidR="00930CAA" w:rsidRDefault="00930CAA" w:rsidP="00930CAA">
      <w:pPr>
        <w:spacing w:after="0" w:line="240" w:lineRule="auto"/>
        <w:jc w:val="both"/>
        <w:rPr>
          <w:rFonts w:cstheme="minorHAnsi"/>
        </w:rPr>
      </w:pPr>
    </w:p>
    <w:p w14:paraId="1799E2DE" w14:textId="77777777" w:rsidR="00930CAA" w:rsidRDefault="00930CAA" w:rsidP="00930CAA">
      <w:pPr>
        <w:spacing w:after="0" w:line="240" w:lineRule="auto"/>
        <w:jc w:val="both"/>
        <w:rPr>
          <w:rFonts w:cstheme="minorHAnsi"/>
        </w:rPr>
      </w:pPr>
    </w:p>
    <w:p w14:paraId="05A11041" w14:textId="77777777" w:rsidR="00930CAA" w:rsidRDefault="00930CAA" w:rsidP="00930CAA">
      <w:pPr>
        <w:spacing w:after="0" w:line="240" w:lineRule="auto"/>
        <w:jc w:val="both"/>
        <w:rPr>
          <w:rFonts w:cstheme="minorHAnsi"/>
        </w:rPr>
      </w:pPr>
    </w:p>
    <w:p w14:paraId="0EF94A89" w14:textId="77777777" w:rsidR="00930CAA" w:rsidRPr="0020536A" w:rsidRDefault="00930CAA" w:rsidP="00930CAA">
      <w:pPr>
        <w:spacing w:after="0" w:line="240" w:lineRule="auto"/>
        <w:jc w:val="both"/>
        <w:rPr>
          <w:rFonts w:cstheme="minorHAnsi"/>
        </w:rPr>
      </w:pPr>
    </w:p>
    <w:p w14:paraId="0CAD10BC" w14:textId="77777777" w:rsidR="00930CAA" w:rsidRDefault="00930CAA" w:rsidP="00930CAA">
      <w:pPr>
        <w:spacing w:before="240" w:line="276" w:lineRule="auto"/>
        <w:jc w:val="both"/>
        <w:rPr>
          <w:rFonts w:cstheme="minorHAnsi"/>
          <w:b/>
          <w:bCs/>
          <w:i/>
          <w:iCs/>
        </w:rPr>
      </w:pPr>
    </w:p>
    <w:p w14:paraId="6667C127" w14:textId="77777777" w:rsidR="00930CAA" w:rsidRDefault="00930CAA" w:rsidP="00930CAA">
      <w:pPr>
        <w:spacing w:before="240" w:line="276" w:lineRule="auto"/>
        <w:jc w:val="both"/>
        <w:rPr>
          <w:rFonts w:cstheme="minorHAnsi"/>
          <w:b/>
          <w:bCs/>
          <w:i/>
          <w:iCs/>
        </w:rPr>
      </w:pPr>
    </w:p>
    <w:p w14:paraId="3569F299" w14:textId="77777777" w:rsidR="00930CAA" w:rsidRDefault="00930CAA" w:rsidP="00930CAA">
      <w:pPr>
        <w:spacing w:before="240" w:line="276" w:lineRule="auto"/>
        <w:jc w:val="both"/>
        <w:rPr>
          <w:rFonts w:cstheme="minorHAnsi"/>
          <w:b/>
          <w:bCs/>
          <w:i/>
          <w:iCs/>
        </w:rPr>
      </w:pPr>
    </w:p>
    <w:p w14:paraId="3C8CB3F8" w14:textId="77777777" w:rsidR="00930CAA" w:rsidRDefault="00930CAA" w:rsidP="00930CAA">
      <w:pPr>
        <w:spacing w:before="240" w:line="276" w:lineRule="auto"/>
        <w:jc w:val="both"/>
        <w:rPr>
          <w:rFonts w:cstheme="minorHAnsi"/>
          <w:b/>
          <w:bCs/>
          <w:i/>
          <w:iCs/>
        </w:rPr>
      </w:pPr>
    </w:p>
    <w:p w14:paraId="7CE10981" w14:textId="77777777" w:rsidR="00930CAA" w:rsidRDefault="00930CAA" w:rsidP="00930CAA">
      <w:pPr>
        <w:spacing w:before="240" w:line="276" w:lineRule="auto"/>
        <w:jc w:val="both"/>
        <w:rPr>
          <w:rFonts w:cstheme="minorHAnsi"/>
          <w:b/>
          <w:bCs/>
          <w:i/>
          <w:iCs/>
        </w:rPr>
      </w:pPr>
    </w:p>
    <w:p w14:paraId="6036A6F4" w14:textId="77777777" w:rsidR="00930CAA" w:rsidRPr="00CF6068" w:rsidRDefault="00930CAA" w:rsidP="00930CAA">
      <w:pPr>
        <w:spacing w:before="240" w:line="276" w:lineRule="auto"/>
        <w:jc w:val="both"/>
        <w:rPr>
          <w:rFonts w:cstheme="minorHAnsi"/>
          <w:b/>
          <w:bCs/>
          <w:i/>
          <w:iCs/>
        </w:rPr>
      </w:pPr>
    </w:p>
    <w:tbl>
      <w:tblPr>
        <w:tblpPr w:leftFromText="141" w:rightFromText="141" w:vertAnchor="text" w:horzAnchor="margin" w:tblpXSpec="center" w:tblpY="357"/>
        <w:tblW w:w="9351" w:type="dxa"/>
        <w:tblCellMar>
          <w:left w:w="70" w:type="dxa"/>
          <w:right w:w="70" w:type="dxa"/>
        </w:tblCellMar>
        <w:tblLook w:val="04A0" w:firstRow="1" w:lastRow="0" w:firstColumn="1" w:lastColumn="0" w:noHBand="0" w:noVBand="1"/>
      </w:tblPr>
      <w:tblGrid>
        <w:gridCol w:w="1589"/>
        <w:gridCol w:w="7938"/>
      </w:tblGrid>
      <w:tr w:rsidR="00930CAA" w:rsidRPr="00F84B29" w14:paraId="4D2AD2B3" w14:textId="77777777" w:rsidTr="003F7BD8">
        <w:trPr>
          <w:trHeight w:val="288"/>
        </w:trPr>
        <w:tc>
          <w:tcPr>
            <w:tcW w:w="141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2BAFB9AE" w14:textId="77777777" w:rsidR="00930CAA" w:rsidRPr="00F84B29" w:rsidRDefault="00930CAA" w:rsidP="00411EE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938" w:type="dxa"/>
            <w:tcBorders>
              <w:top w:val="single" w:sz="4" w:space="0" w:color="auto"/>
              <w:left w:val="nil"/>
              <w:bottom w:val="single" w:sz="4" w:space="0" w:color="auto"/>
              <w:right w:val="single" w:sz="4" w:space="0" w:color="auto"/>
            </w:tcBorders>
            <w:shd w:val="clear" w:color="000000" w:fill="ED7D31"/>
            <w:noWrap/>
            <w:vAlign w:val="bottom"/>
            <w:hideMark/>
          </w:tcPr>
          <w:p w14:paraId="0F73164A" w14:textId="77777777" w:rsidR="00930CAA" w:rsidRPr="00F84B29" w:rsidRDefault="00930CAA" w:rsidP="00411EE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930CAA" w:rsidRPr="00F84B29" w14:paraId="7F824173" w14:textId="77777777" w:rsidTr="003F7BD8">
        <w:trPr>
          <w:trHeight w:val="333"/>
        </w:trPr>
        <w:tc>
          <w:tcPr>
            <w:tcW w:w="1413" w:type="dxa"/>
            <w:tcBorders>
              <w:top w:val="nil"/>
              <w:left w:val="single" w:sz="4" w:space="0" w:color="auto"/>
              <w:bottom w:val="single" w:sz="4" w:space="0" w:color="auto"/>
              <w:right w:val="single" w:sz="4" w:space="0" w:color="auto"/>
            </w:tcBorders>
            <w:shd w:val="clear" w:color="000000" w:fill="FFC7CE"/>
            <w:noWrap/>
            <w:vAlign w:val="center"/>
          </w:tcPr>
          <w:p w14:paraId="7EE1F13E" w14:textId="77777777" w:rsidR="00930CAA" w:rsidRPr="00F84B29" w:rsidRDefault="00930CAA" w:rsidP="00411EE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938" w:type="dxa"/>
            <w:tcBorders>
              <w:top w:val="nil"/>
              <w:left w:val="nil"/>
              <w:bottom w:val="single" w:sz="4" w:space="0" w:color="auto"/>
              <w:right w:val="single" w:sz="4" w:space="0" w:color="auto"/>
            </w:tcBorders>
            <w:shd w:val="clear" w:color="000000" w:fill="C6EFCE"/>
            <w:vAlign w:val="center"/>
          </w:tcPr>
          <w:p w14:paraId="3CF0DE05" w14:textId="77777777" w:rsidR="00930CAA" w:rsidRPr="00F84B29" w:rsidRDefault="00930CAA" w:rsidP="00411EE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30CAA" w:rsidRPr="00F84B29" w14:paraId="3C18FE7D"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315DE99" w14:textId="13F5CBC1" w:rsidR="00930CAA" w:rsidRDefault="00930CAA" w:rsidP="00411EE3">
            <w:pPr>
              <w:spacing w:after="0" w:line="240" w:lineRule="auto"/>
              <w:jc w:val="both"/>
              <w:rPr>
                <w:rFonts w:cstheme="minorHAnsi"/>
                <w:lang w:val="en-US"/>
              </w:rPr>
            </w:pPr>
            <w:r>
              <w:rPr>
                <w:rFonts w:cstheme="minorHAnsi"/>
                <w:lang w:val="en-US"/>
              </w:rPr>
              <w:t>ONG GRET</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9097D4E" w14:textId="30078619" w:rsidR="00930CAA" w:rsidRPr="00F84B29" w:rsidRDefault="00930CAA" w:rsidP="00411EE3">
            <w:pPr>
              <w:spacing w:after="0" w:line="240" w:lineRule="auto"/>
              <w:jc w:val="both"/>
              <w:rPr>
                <w:rFonts w:cstheme="minorHAnsi"/>
                <w:lang w:val="en-US"/>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930CAA" w:rsidRPr="00F84B29" w14:paraId="7CBF7218"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5E7E37E" w14:textId="6130BADA" w:rsidR="00930CAA" w:rsidRDefault="00930CAA" w:rsidP="00411EE3">
            <w:pPr>
              <w:spacing w:after="0" w:line="240" w:lineRule="auto"/>
              <w:jc w:val="both"/>
              <w:rPr>
                <w:rFonts w:cstheme="minorHAnsi"/>
                <w:lang w:val="en-US"/>
              </w:rPr>
            </w:pPr>
            <w:r>
              <w:rPr>
                <w:rFonts w:cstheme="minorHAnsi"/>
                <w:lang w:val="en-US"/>
              </w:rPr>
              <w:t>POLICE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C0F29B2" w14:textId="3E450492" w:rsidR="00930CAA" w:rsidRPr="00D42181" w:rsidRDefault="00930CAA" w:rsidP="00411EE3">
            <w:pPr>
              <w:spacing w:after="0" w:line="240" w:lineRule="auto"/>
              <w:jc w:val="both"/>
              <w:rPr>
                <w:rFonts w:cstheme="minorHAnsi"/>
              </w:rPr>
            </w:pPr>
            <w:r>
              <w:rPr>
                <w:rFonts w:cstheme="minorHAnsi"/>
              </w:rPr>
              <w:t xml:space="preserve">Protection des gens et de leurs biens </w:t>
            </w:r>
          </w:p>
        </w:tc>
      </w:tr>
      <w:tr w:rsidR="00930CAA" w:rsidRPr="00F84B29" w14:paraId="1B7B6EB5"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788FA27" w14:textId="3B010F82" w:rsidR="00930CAA" w:rsidRPr="00930CAA" w:rsidRDefault="00930CAA" w:rsidP="00411EE3">
            <w:pPr>
              <w:spacing w:after="0" w:line="240" w:lineRule="auto"/>
              <w:jc w:val="both"/>
              <w:rPr>
                <w:rFonts w:cstheme="minorHAnsi"/>
              </w:rPr>
            </w:pPr>
            <w:r>
              <w:rPr>
                <w:rFonts w:cstheme="minorHAnsi"/>
                <w:lang w:val="en-US"/>
              </w:rPr>
              <w:t>VFP</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CF198B0" w14:textId="37BDDFC0" w:rsidR="00930CAA" w:rsidRPr="00930CAA" w:rsidRDefault="00930CAA" w:rsidP="00411EE3">
            <w:pPr>
              <w:spacing w:after="0" w:line="240" w:lineRule="auto"/>
              <w:jc w:val="both"/>
              <w:rPr>
                <w:rFonts w:cstheme="minorHAnsi"/>
              </w:rPr>
            </w:pPr>
            <w:proofErr w:type="spellStart"/>
            <w:r>
              <w:rPr>
                <w:rFonts w:cstheme="minorHAnsi"/>
                <w:lang w:val="en-US"/>
              </w:rPr>
              <w:t>Comité</w:t>
            </w:r>
            <w:proofErr w:type="spellEnd"/>
            <w:r>
              <w:rPr>
                <w:rFonts w:cstheme="minorHAnsi"/>
                <w:lang w:val="en-US"/>
              </w:rPr>
              <w:t xml:space="preserve"> de vigilance</w:t>
            </w:r>
          </w:p>
        </w:tc>
      </w:tr>
      <w:tr w:rsidR="00930CAA" w:rsidRPr="00F84B29" w14:paraId="6446142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52D644" w14:textId="4526F1A4" w:rsidR="00930CAA" w:rsidRPr="00930CAA" w:rsidRDefault="00930CAA" w:rsidP="00411EE3">
            <w:pPr>
              <w:spacing w:after="0" w:line="240" w:lineRule="auto"/>
              <w:jc w:val="both"/>
              <w:rPr>
                <w:rFonts w:cstheme="minorHAnsi"/>
              </w:rPr>
            </w:pPr>
            <w:r>
              <w:rPr>
                <w:rFonts w:cstheme="minorHAnsi"/>
                <w:lang w:val="en-US"/>
              </w:rPr>
              <w:t>ELS</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9F2D79B" w14:textId="0DE1CF74" w:rsidR="00930CAA" w:rsidRPr="00930CAA" w:rsidRDefault="00930CAA" w:rsidP="00411EE3">
            <w:pPr>
              <w:spacing w:after="0" w:line="240" w:lineRule="auto"/>
              <w:jc w:val="both"/>
              <w:rPr>
                <w:rFonts w:cstheme="minorHAnsi"/>
              </w:rPr>
            </w:pPr>
            <w:r>
              <w:rPr>
                <w:rFonts w:cstheme="minorHAnsi"/>
                <w:lang w:val="en-US"/>
              </w:rPr>
              <w:t>Equipe locale de secours</w:t>
            </w:r>
          </w:p>
        </w:tc>
      </w:tr>
      <w:tr w:rsidR="00930CAA" w:rsidRPr="00F84B29" w14:paraId="21630E6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F80C508" w14:textId="05E61827" w:rsidR="00930CAA" w:rsidRDefault="00930CAA" w:rsidP="00411EE3">
            <w:pPr>
              <w:spacing w:after="0" w:line="240" w:lineRule="auto"/>
              <w:jc w:val="both"/>
              <w:rPr>
                <w:rFonts w:cstheme="minorHAnsi"/>
                <w:lang w:val="en-US"/>
              </w:rPr>
            </w:pPr>
            <w:r>
              <w:rPr>
                <w:rFonts w:cstheme="minorHAnsi"/>
                <w:lang w:val="en-US"/>
              </w:rPr>
              <w:t>BNGRC</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A13B712" w14:textId="0E5645FE" w:rsidR="00930CAA" w:rsidRPr="002D7D80" w:rsidRDefault="00930CAA" w:rsidP="00411EE3">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r w:rsidR="00930CAA" w:rsidRPr="00F84B29" w14:paraId="31D89BA1"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2D19C0" w14:textId="34659804" w:rsidR="00930CAA" w:rsidRPr="00930CAA" w:rsidRDefault="00930CAA" w:rsidP="00411EE3">
            <w:pPr>
              <w:spacing w:after="0" w:line="240" w:lineRule="auto"/>
              <w:jc w:val="both"/>
              <w:rPr>
                <w:rFonts w:cstheme="minorHAnsi"/>
              </w:rPr>
            </w:pPr>
            <w:r>
              <w:rPr>
                <w:rFonts w:cstheme="minorHAnsi"/>
                <w:lang w:val="en-US"/>
              </w:rPr>
              <w:t>RF2</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0D41D6C2" w14:textId="6952BDCC" w:rsidR="00930CAA" w:rsidRPr="00930CAA" w:rsidRDefault="00930CAA" w:rsidP="00411EE3">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w:t>
            </w:r>
            <w:r w:rsidR="0005368C">
              <w:rPr>
                <w:rFonts w:cstheme="minorHAnsi"/>
              </w:rPr>
              <w:t>l</w:t>
            </w:r>
            <w:r>
              <w:rPr>
                <w:rFonts w:cstheme="minorHAnsi"/>
              </w:rPr>
              <w:t>ecte intermédiair</w:t>
            </w:r>
            <w:r w:rsidR="0005368C">
              <w:rPr>
                <w:rFonts w:cstheme="minorHAnsi"/>
              </w:rPr>
              <w:t>e</w:t>
            </w:r>
            <w:r>
              <w:rPr>
                <w:rFonts w:cstheme="minorHAnsi"/>
              </w:rPr>
              <w:t xml:space="preserve"> d’ordures ménagères</w:t>
            </w:r>
          </w:p>
        </w:tc>
      </w:tr>
      <w:tr w:rsidR="00930CAA" w:rsidRPr="00F84B29" w14:paraId="3ACD6F71"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DD75072" w14:textId="615223F0" w:rsidR="00930CAA" w:rsidRPr="00930CAA" w:rsidRDefault="0005368C" w:rsidP="00411EE3">
            <w:pPr>
              <w:spacing w:after="0" w:line="240" w:lineRule="auto"/>
              <w:jc w:val="both"/>
              <w:rPr>
                <w:rFonts w:cstheme="minorHAnsi"/>
              </w:rPr>
            </w:pPr>
            <w:r>
              <w:rPr>
                <w:rFonts w:cstheme="minorHAnsi"/>
                <w:lang w:val="en-US"/>
              </w:rPr>
              <w:t>AC</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83600E7" w14:textId="296C58AD" w:rsidR="00930CAA" w:rsidRPr="00930CAA" w:rsidRDefault="0005368C" w:rsidP="00411EE3">
            <w:pPr>
              <w:spacing w:after="0" w:line="240" w:lineRule="auto"/>
              <w:jc w:val="both"/>
              <w:rPr>
                <w:rFonts w:cstheme="minorHAnsi"/>
              </w:rPr>
            </w:pPr>
            <w:r>
              <w:rPr>
                <w:rFonts w:cstheme="minorHAnsi"/>
                <w:lang w:val="en-US"/>
              </w:rPr>
              <w:t xml:space="preserve">Agent </w:t>
            </w:r>
            <w:r w:rsidR="00D85B4A">
              <w:rPr>
                <w:rFonts w:cstheme="minorHAnsi"/>
                <w:lang w:val="en-US"/>
              </w:rPr>
              <w:t>C</w:t>
            </w:r>
            <w:r>
              <w:rPr>
                <w:rFonts w:cstheme="minorHAnsi"/>
                <w:lang w:val="en-US"/>
              </w:rPr>
              <w:t>ommunautaire</w:t>
            </w:r>
          </w:p>
        </w:tc>
      </w:tr>
      <w:tr w:rsidR="00930CAA" w:rsidRPr="00F84B29" w14:paraId="76CA7FD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6390D80" w14:textId="2239835A" w:rsidR="00930CAA" w:rsidRDefault="0005368C" w:rsidP="00411EE3">
            <w:pPr>
              <w:spacing w:after="0" w:line="240" w:lineRule="auto"/>
              <w:jc w:val="both"/>
              <w:rPr>
                <w:rFonts w:cstheme="minorHAnsi"/>
                <w:lang w:val="en-US"/>
              </w:rPr>
            </w:pPr>
            <w:r>
              <w:rPr>
                <w:rFonts w:cstheme="minorHAnsi"/>
                <w:lang w:val="en-US"/>
              </w:rPr>
              <w:t>AUE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608F5C08" w14:textId="70E654C0" w:rsidR="00930CAA" w:rsidRPr="009D2807" w:rsidRDefault="0005368C" w:rsidP="00411EE3">
            <w:pPr>
              <w:spacing w:after="0" w:line="240" w:lineRule="auto"/>
              <w:jc w:val="both"/>
              <w:rPr>
                <w:rFonts w:cstheme="minorHAnsi"/>
              </w:rPr>
            </w:pPr>
            <w:r w:rsidRPr="009D2807">
              <w:rPr>
                <w:rFonts w:cstheme="minorHAnsi"/>
              </w:rPr>
              <w:t>Association des Usagers de l</w:t>
            </w:r>
            <w:r>
              <w:rPr>
                <w:rFonts w:cstheme="minorHAnsi"/>
              </w:rPr>
              <w:t>’eau</w:t>
            </w:r>
          </w:p>
        </w:tc>
      </w:tr>
      <w:tr w:rsidR="00930CAA" w:rsidRPr="00F84B29" w14:paraId="09387278"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1981CC6" w14:textId="2A1ED4D9" w:rsidR="00930CAA" w:rsidRPr="0005368C" w:rsidRDefault="0005368C" w:rsidP="00411EE3">
            <w:pPr>
              <w:spacing w:after="0" w:line="240" w:lineRule="auto"/>
              <w:jc w:val="both"/>
              <w:rPr>
                <w:rFonts w:cstheme="minorHAnsi"/>
              </w:rPr>
            </w:pPr>
            <w:proofErr w:type="spellStart"/>
            <w:r>
              <w:rPr>
                <w:rFonts w:cstheme="minorHAnsi"/>
              </w:rPr>
              <w:t>MealEspoirs</w:t>
            </w:r>
            <w:proofErr w:type="spellEnd"/>
          </w:p>
        </w:tc>
        <w:tc>
          <w:tcPr>
            <w:tcW w:w="7938" w:type="dxa"/>
            <w:tcBorders>
              <w:top w:val="single" w:sz="4" w:space="0" w:color="auto"/>
              <w:left w:val="nil"/>
              <w:bottom w:val="single" w:sz="4" w:space="0" w:color="auto"/>
              <w:right w:val="single" w:sz="4" w:space="0" w:color="auto"/>
            </w:tcBorders>
            <w:shd w:val="clear" w:color="000000" w:fill="C6EFCE"/>
            <w:vAlign w:val="center"/>
          </w:tcPr>
          <w:p w14:paraId="5394A987" w14:textId="674C883B" w:rsidR="00930CAA" w:rsidRPr="009D2807" w:rsidRDefault="0005368C" w:rsidP="00411EE3">
            <w:pPr>
              <w:spacing w:after="0" w:line="240" w:lineRule="auto"/>
              <w:jc w:val="both"/>
              <w:rPr>
                <w:rFonts w:cstheme="minorHAnsi"/>
              </w:rPr>
            </w:pPr>
            <w:r>
              <w:rPr>
                <w:rFonts w:cstheme="minorHAnsi"/>
              </w:rPr>
              <w:t>Association humanitaire d’aide aux enfants et femmes : Distribution de repas, de l’eau, des PPN</w:t>
            </w:r>
          </w:p>
        </w:tc>
      </w:tr>
      <w:tr w:rsidR="00930CAA" w:rsidRPr="00F84B29" w14:paraId="6A4328F0"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58C1193" w14:textId="5813D181" w:rsidR="00930CAA" w:rsidRDefault="0005368C" w:rsidP="00411EE3">
            <w:pPr>
              <w:spacing w:after="0" w:line="240" w:lineRule="auto"/>
              <w:jc w:val="both"/>
              <w:rPr>
                <w:rFonts w:cstheme="minorHAnsi"/>
                <w:lang w:val="en-US"/>
              </w:rPr>
            </w:pPr>
            <w:proofErr w:type="spellStart"/>
            <w:r>
              <w:rPr>
                <w:rFonts w:cstheme="minorHAnsi"/>
                <w:lang w:val="en-US"/>
              </w:rPr>
              <w:t>L’Ile</w:t>
            </w:r>
            <w:proofErr w:type="spellEnd"/>
            <w:r>
              <w:rPr>
                <w:rFonts w:cstheme="minorHAnsi"/>
                <w:lang w:val="en-US"/>
              </w:rPr>
              <w:t xml:space="preserve"> aux enfants</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798B2624" w14:textId="1AA3571E" w:rsidR="00930CAA" w:rsidRPr="003F6C02" w:rsidRDefault="0005368C" w:rsidP="00411EE3">
            <w:pPr>
              <w:spacing w:after="0" w:line="240" w:lineRule="auto"/>
              <w:rPr>
                <w:rFonts w:cstheme="minorHAnsi"/>
              </w:rPr>
            </w:pPr>
            <w:r>
              <w:rPr>
                <w:rFonts w:cstheme="minorHAnsi"/>
              </w:rPr>
              <w:t>Ecole associative au service d’enfants en détresse</w:t>
            </w:r>
          </w:p>
        </w:tc>
      </w:tr>
      <w:tr w:rsidR="00930CAA" w:rsidRPr="00F84B29" w14:paraId="3508A9EB"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D8674C0" w14:textId="2E2DC155" w:rsidR="00930CAA" w:rsidRPr="0005368C" w:rsidRDefault="0005368C" w:rsidP="00411EE3">
            <w:pPr>
              <w:spacing w:after="0" w:line="240" w:lineRule="auto"/>
              <w:jc w:val="both"/>
              <w:rPr>
                <w:rFonts w:cstheme="minorHAnsi"/>
              </w:rPr>
            </w:pPr>
            <w:r>
              <w:rPr>
                <w:rFonts w:cstheme="minorHAnsi"/>
              </w:rPr>
              <w:t>CSB II</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1A39C35E" w14:textId="2097033B" w:rsidR="00930CAA" w:rsidRPr="0005368C" w:rsidRDefault="0005368C" w:rsidP="00411EE3">
            <w:pPr>
              <w:spacing w:after="0" w:line="240" w:lineRule="auto"/>
              <w:jc w:val="both"/>
              <w:rPr>
                <w:rFonts w:cstheme="minorHAnsi"/>
              </w:rPr>
            </w:pPr>
            <w:r>
              <w:rPr>
                <w:rFonts w:cstheme="minorHAnsi"/>
              </w:rPr>
              <w:t>Centre de Santé de base</w:t>
            </w:r>
          </w:p>
        </w:tc>
      </w:tr>
      <w:tr w:rsidR="00930CAA" w:rsidRPr="00F84B29" w14:paraId="19AC37DF" w14:textId="77777777" w:rsidTr="003F7BD8">
        <w:trPr>
          <w:trHeight w:val="568"/>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6B5BC3" w14:textId="77777777" w:rsidR="00930CAA" w:rsidRDefault="00930CAA" w:rsidP="00411EE3">
            <w:pPr>
              <w:spacing w:after="0" w:line="240" w:lineRule="auto"/>
              <w:jc w:val="both"/>
              <w:rPr>
                <w:rFonts w:cstheme="minorHAnsi"/>
                <w:lang w:val="en-US"/>
              </w:rPr>
            </w:pPr>
            <w:r>
              <w:rPr>
                <w:rFonts w:cstheme="minorHAnsi"/>
                <w:lang w:val="en-US"/>
              </w:rPr>
              <w:t>AFM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9AC14F1" w14:textId="00AE8DA2" w:rsidR="00930CAA" w:rsidRPr="0072198D" w:rsidRDefault="00930CAA" w:rsidP="00411EE3">
            <w:pPr>
              <w:spacing w:after="0" w:line="240" w:lineRule="auto"/>
              <w:jc w:val="both"/>
              <w:rPr>
                <w:rFonts w:cstheme="minorHAnsi"/>
              </w:rPr>
            </w:pPr>
            <w:r w:rsidRPr="0072198D">
              <w:rPr>
                <w:rFonts w:cstheme="minorHAnsi"/>
              </w:rPr>
              <w:t xml:space="preserve">Association </w:t>
            </w:r>
            <w:proofErr w:type="spellStart"/>
            <w:r w:rsidRPr="0072198D">
              <w:rPr>
                <w:rFonts w:cstheme="minorHAnsi"/>
              </w:rPr>
              <w:t>Fonenana</w:t>
            </w:r>
            <w:proofErr w:type="spellEnd"/>
            <w:r w:rsidRPr="0072198D">
              <w:rPr>
                <w:rFonts w:cstheme="minorHAnsi"/>
              </w:rPr>
              <w:t xml:space="preserve"> </w:t>
            </w:r>
            <w:proofErr w:type="spellStart"/>
            <w:proofErr w:type="gramStart"/>
            <w:r w:rsidRPr="0072198D">
              <w:rPr>
                <w:rFonts w:cstheme="minorHAnsi"/>
              </w:rPr>
              <w:t>Mendrika</w:t>
            </w:r>
            <w:proofErr w:type="spellEnd"/>
            <w:r w:rsidRPr="0072198D">
              <w:rPr>
                <w:rFonts w:cstheme="minorHAnsi"/>
              </w:rPr>
              <w:t>:</w:t>
            </w:r>
            <w:proofErr w:type="gramEnd"/>
            <w:r w:rsidRPr="0072198D">
              <w:rPr>
                <w:rFonts w:cstheme="minorHAnsi"/>
              </w:rPr>
              <w:t xml:space="preserve"> Amélioration d</w:t>
            </w:r>
            <w:r>
              <w:rPr>
                <w:rFonts w:cstheme="minorHAnsi"/>
              </w:rPr>
              <w:t>es condit</w:t>
            </w:r>
            <w:r w:rsidR="0005368C">
              <w:rPr>
                <w:rFonts w:cstheme="minorHAnsi"/>
              </w:rPr>
              <w:t>i</w:t>
            </w:r>
            <w:r>
              <w:rPr>
                <w:rFonts w:cstheme="minorHAnsi"/>
              </w:rPr>
              <w:t>ons de logement et mobilisation citoyenne dans les quartiers : bidonvilles de Tananarive</w:t>
            </w:r>
          </w:p>
        </w:tc>
      </w:tr>
      <w:tr w:rsidR="00930CAA" w:rsidRPr="00516422" w14:paraId="6D59CB2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EE82313" w14:textId="737FCE8F" w:rsidR="00930CAA" w:rsidRDefault="0005368C" w:rsidP="00411EE3">
            <w:pPr>
              <w:spacing w:after="0" w:line="240" w:lineRule="auto"/>
              <w:jc w:val="both"/>
              <w:rPr>
                <w:rFonts w:cstheme="minorHAnsi"/>
                <w:lang w:val="en-US"/>
              </w:rPr>
            </w:pPr>
            <w:r>
              <w:rPr>
                <w:rFonts w:cstheme="minorHAnsi"/>
                <w:lang w:val="en-US"/>
              </w:rPr>
              <w:t>FTI</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A969188" w14:textId="4BD5563E" w:rsidR="00930CAA" w:rsidRPr="00F84B29" w:rsidRDefault="0005368C" w:rsidP="00411EE3">
            <w:pPr>
              <w:spacing w:after="0" w:line="240" w:lineRule="auto"/>
              <w:jc w:val="both"/>
              <w:rPr>
                <w:rFonts w:cstheme="minorHAnsi"/>
                <w:lang w:val="en-US"/>
              </w:rPr>
            </w:pPr>
            <w:proofErr w:type="spellStart"/>
            <w:r>
              <w:rPr>
                <w:rFonts w:cstheme="minorHAnsi"/>
                <w:lang w:val="en-US"/>
              </w:rPr>
              <w:t>Fikambanana</w:t>
            </w:r>
            <w:proofErr w:type="spellEnd"/>
            <w:r>
              <w:rPr>
                <w:rFonts w:cstheme="minorHAnsi"/>
                <w:lang w:val="en-US"/>
              </w:rPr>
              <w:t xml:space="preserve"> </w:t>
            </w:r>
            <w:proofErr w:type="spellStart"/>
            <w:r>
              <w:rPr>
                <w:rFonts w:cstheme="minorHAnsi"/>
                <w:lang w:val="en-US"/>
              </w:rPr>
              <w:t>Tanora</w:t>
            </w:r>
            <w:proofErr w:type="spellEnd"/>
            <w:r>
              <w:rPr>
                <w:rFonts w:cstheme="minorHAnsi"/>
                <w:lang w:val="en-US"/>
              </w:rPr>
              <w:t xml:space="preserve"> </w:t>
            </w:r>
            <w:proofErr w:type="spellStart"/>
            <w:r>
              <w:rPr>
                <w:rFonts w:cstheme="minorHAnsi"/>
                <w:lang w:val="en-US"/>
              </w:rPr>
              <w:t>Ivolaniray</w:t>
            </w:r>
            <w:proofErr w:type="spellEnd"/>
            <w:r>
              <w:rPr>
                <w:rFonts w:cstheme="minorHAnsi"/>
                <w:lang w:val="en-US"/>
              </w:rPr>
              <w:t xml:space="preserve"> (Club de rugby)</w:t>
            </w:r>
          </w:p>
        </w:tc>
      </w:tr>
      <w:tr w:rsidR="00930CAA" w:rsidRPr="0072198D" w14:paraId="16A92DE7"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D43CBD" w14:textId="27439673" w:rsidR="00930CAA" w:rsidRDefault="0005368C" w:rsidP="00411EE3">
            <w:pPr>
              <w:spacing w:after="0" w:line="240" w:lineRule="auto"/>
              <w:jc w:val="both"/>
              <w:rPr>
                <w:rFonts w:cstheme="minorHAnsi"/>
                <w:lang w:val="en-US"/>
              </w:rPr>
            </w:pPr>
            <w:r>
              <w:rPr>
                <w:rFonts w:cstheme="minorHAnsi"/>
                <w:lang w:val="en-US"/>
              </w:rPr>
              <w:t>BMH</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712AEBE9" w14:textId="68F26444" w:rsidR="00930CAA" w:rsidRPr="0072198D" w:rsidRDefault="0005368C" w:rsidP="00411EE3">
            <w:pPr>
              <w:spacing w:after="0" w:line="240" w:lineRule="auto"/>
              <w:jc w:val="both"/>
              <w:rPr>
                <w:rFonts w:cstheme="minorHAnsi"/>
              </w:rPr>
            </w:pPr>
            <w:r>
              <w:rPr>
                <w:rFonts w:cstheme="minorHAnsi"/>
                <w:lang w:val="en-US"/>
              </w:rPr>
              <w:t xml:space="preserve">Bureau Municipal </w:t>
            </w:r>
            <w:proofErr w:type="spellStart"/>
            <w:r>
              <w:rPr>
                <w:rFonts w:cstheme="minorHAnsi"/>
                <w:lang w:val="en-US"/>
              </w:rPr>
              <w:t>d’Hygiène</w:t>
            </w:r>
            <w:proofErr w:type="spellEnd"/>
          </w:p>
        </w:tc>
      </w:tr>
      <w:tr w:rsidR="00930CAA" w:rsidRPr="00F84B29" w14:paraId="21642D24"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52ABE4" w14:textId="77777777" w:rsidR="00930CAA" w:rsidRDefault="00930CAA" w:rsidP="00411EE3">
            <w:pPr>
              <w:spacing w:after="0" w:line="240" w:lineRule="auto"/>
              <w:jc w:val="both"/>
              <w:rPr>
                <w:rFonts w:cstheme="minorHAnsi"/>
                <w:lang w:val="en-US"/>
              </w:rPr>
            </w:pPr>
            <w:r>
              <w:rPr>
                <w:rFonts w:cstheme="minorHAnsi"/>
                <w:lang w:val="en-US"/>
              </w:rPr>
              <w:t>CUA</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59933C7" w14:textId="77777777" w:rsidR="00930CAA" w:rsidRPr="00F84B29" w:rsidRDefault="00930CAA" w:rsidP="00411EE3">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930CAA" w:rsidRPr="00F84B29" w14:paraId="7A41BB0A"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B247B5F" w14:textId="77777777" w:rsidR="00930CAA" w:rsidRDefault="00930CAA" w:rsidP="00411EE3">
            <w:pPr>
              <w:spacing w:after="0" w:line="240" w:lineRule="auto"/>
              <w:jc w:val="both"/>
              <w:rPr>
                <w:rFonts w:cstheme="minorHAnsi"/>
                <w:lang w:val="en-US"/>
              </w:rPr>
            </w:pPr>
            <w:r>
              <w:rPr>
                <w:rFonts w:cstheme="minorHAnsi"/>
                <w:lang w:val="en-US"/>
              </w:rPr>
              <w:t>CRM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619DB550" w14:textId="77777777" w:rsidR="00930CAA" w:rsidRPr="00F84B29" w:rsidRDefault="00930CAA" w:rsidP="00411EE3">
            <w:pPr>
              <w:spacing w:after="0" w:line="240" w:lineRule="auto"/>
              <w:jc w:val="both"/>
              <w:rPr>
                <w:rFonts w:cstheme="minorHAnsi"/>
                <w:lang w:val="en-US"/>
              </w:rPr>
            </w:pPr>
            <w:r>
              <w:rPr>
                <w:rFonts w:eastAsia="Times New Roman" w:cstheme="minorHAnsi"/>
                <w:color w:val="000000"/>
                <w:lang w:eastAsia="fr-FR"/>
              </w:rPr>
              <w:t>Croix-Rouge Malagasy</w:t>
            </w:r>
          </w:p>
        </w:tc>
      </w:tr>
      <w:tr w:rsidR="00930CAA" w:rsidRPr="00F84B29" w14:paraId="0A587A15"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B16DF0" w14:textId="082130AD" w:rsidR="00930CAA" w:rsidRDefault="0005368C" w:rsidP="00411EE3">
            <w:pPr>
              <w:spacing w:after="0" w:line="240" w:lineRule="auto"/>
              <w:jc w:val="both"/>
              <w:rPr>
                <w:rFonts w:cstheme="minorHAnsi"/>
                <w:lang w:val="en-US"/>
              </w:rPr>
            </w:pPr>
            <w:r>
              <w:rPr>
                <w:rFonts w:cstheme="minorHAnsi"/>
                <w:lang w:val="en-US"/>
              </w:rPr>
              <w:t>PRODUIR</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1FD35B0B" w14:textId="4AD9551B" w:rsidR="00930CAA" w:rsidRPr="0005368C" w:rsidRDefault="0005368C" w:rsidP="00411EE3">
            <w:pPr>
              <w:spacing w:after="0" w:line="240" w:lineRule="auto"/>
              <w:jc w:val="both"/>
              <w:rPr>
                <w:rFonts w:cstheme="minorHAnsi"/>
              </w:rPr>
            </w:pPr>
            <w:proofErr w:type="spellStart"/>
            <w:r w:rsidRPr="003F6C02">
              <w:rPr>
                <w:rFonts w:cstheme="minorHAnsi"/>
              </w:rPr>
              <w:t>PROjet</w:t>
            </w:r>
            <w:proofErr w:type="spellEnd"/>
            <w:r w:rsidRPr="003F6C02">
              <w:rPr>
                <w:rFonts w:cstheme="minorHAnsi"/>
              </w:rPr>
              <w:t xml:space="preserve"> de Développement Urbain I</w:t>
            </w:r>
            <w:r>
              <w:rPr>
                <w:rFonts w:cstheme="minorHAnsi"/>
              </w:rPr>
              <w:t>ntégré et de Résilience</w:t>
            </w:r>
          </w:p>
        </w:tc>
      </w:tr>
      <w:tr w:rsidR="00930CAA" w:rsidRPr="00F84B29" w14:paraId="6A4E6D9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F503D3C" w14:textId="60A3B624" w:rsidR="00930CAA" w:rsidRPr="0005368C" w:rsidRDefault="0005368C" w:rsidP="00411EE3">
            <w:pPr>
              <w:spacing w:after="0" w:line="240" w:lineRule="auto"/>
              <w:jc w:val="both"/>
              <w:rPr>
                <w:rFonts w:cstheme="minorHAnsi"/>
              </w:rPr>
            </w:pPr>
            <w:r>
              <w:rPr>
                <w:rFonts w:cstheme="minorHAnsi"/>
              </w:rPr>
              <w:t>BGA</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44A1D2F" w14:textId="197E57A0" w:rsidR="00930CAA" w:rsidRPr="0072198D" w:rsidRDefault="001808B3" w:rsidP="00411EE3">
            <w:pPr>
              <w:spacing w:after="0" w:line="240" w:lineRule="auto"/>
              <w:jc w:val="both"/>
              <w:rPr>
                <w:rFonts w:cstheme="minorHAnsi"/>
              </w:rPr>
            </w:pPr>
            <w:r>
              <w:rPr>
                <w:rFonts w:cstheme="minorHAnsi"/>
              </w:rPr>
              <w:t>Education des jeunes</w:t>
            </w:r>
          </w:p>
        </w:tc>
      </w:tr>
      <w:tr w:rsidR="001808B3" w:rsidRPr="00F84B29" w14:paraId="34D505C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3465CCA" w14:textId="168CFB77" w:rsidR="001808B3" w:rsidRDefault="001808B3" w:rsidP="00411EE3">
            <w:pPr>
              <w:spacing w:after="0" w:line="240" w:lineRule="auto"/>
              <w:jc w:val="both"/>
              <w:rPr>
                <w:rFonts w:cstheme="minorHAnsi"/>
              </w:rPr>
            </w:pPr>
            <w:r>
              <w:rPr>
                <w:rFonts w:cstheme="minorHAnsi"/>
              </w:rPr>
              <w:t>CARE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D6272A6" w14:textId="158EC5AB" w:rsidR="001808B3" w:rsidRDefault="001808B3" w:rsidP="00411EE3">
            <w:pPr>
              <w:spacing w:after="0" w:line="240" w:lineRule="auto"/>
              <w:jc w:val="both"/>
              <w:rPr>
                <w:rFonts w:cstheme="minorHAnsi"/>
              </w:rPr>
            </w:pPr>
            <w:r>
              <w:rPr>
                <w:rFonts w:cstheme="minorHAnsi"/>
              </w:rPr>
              <w:t>Assainissement</w:t>
            </w:r>
          </w:p>
        </w:tc>
      </w:tr>
      <w:tr w:rsidR="001808B3" w:rsidRPr="00F84B29" w14:paraId="6E45084E"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21D9B87" w14:textId="1CB2A10B" w:rsidR="001808B3" w:rsidRDefault="001808B3" w:rsidP="00411EE3">
            <w:pPr>
              <w:spacing w:after="0" w:line="240" w:lineRule="auto"/>
              <w:jc w:val="both"/>
              <w:rPr>
                <w:rFonts w:cstheme="minorHAnsi"/>
              </w:rPr>
            </w:pPr>
            <w:r>
              <w:rPr>
                <w:rFonts w:cstheme="minorHAnsi"/>
              </w:rPr>
              <w:t>FVKFM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4E48813" w14:textId="61CDE20D" w:rsidR="00987B20" w:rsidRDefault="001808B3" w:rsidP="003F7BD8">
            <w:pPr>
              <w:spacing w:after="0" w:line="240" w:lineRule="auto"/>
              <w:jc w:val="both"/>
              <w:rPr>
                <w:rFonts w:cstheme="minorHAnsi"/>
              </w:rPr>
            </w:pPr>
            <w:r>
              <w:rPr>
                <w:rFonts w:cstheme="minorHAnsi"/>
              </w:rPr>
              <w:t>Eglise</w:t>
            </w:r>
          </w:p>
        </w:tc>
      </w:tr>
    </w:tbl>
    <w:p w14:paraId="1E646546" w14:textId="77777777" w:rsidR="0057382F" w:rsidRPr="00F17ED1" w:rsidRDefault="0057382F" w:rsidP="00F17ED1">
      <w:pPr>
        <w:pStyle w:val="Titre2"/>
        <w:numPr>
          <w:ilvl w:val="0"/>
          <w:numId w:val="12"/>
        </w:numPr>
        <w:rPr>
          <w:rFonts w:eastAsia="Times New Roman"/>
          <w:b/>
          <w:bCs/>
          <w:color w:val="00B050"/>
          <w:sz w:val="22"/>
          <w:szCs w:val="22"/>
          <w:u w:val="single"/>
        </w:rPr>
      </w:pPr>
      <w:bookmarkStart w:id="34" w:name="_Toc178317747"/>
      <w:r w:rsidRPr="00F17ED1">
        <w:rPr>
          <w:rFonts w:eastAsia="Times New Roman"/>
          <w:b/>
          <w:bCs/>
          <w:color w:val="00B050"/>
          <w:sz w:val="22"/>
          <w:szCs w:val="22"/>
          <w:u w:val="single"/>
        </w:rPr>
        <w:lastRenderedPageBreak/>
        <w:t>Analyser et définir les niveaux de risques</w:t>
      </w:r>
      <w:bookmarkEnd w:id="34"/>
    </w:p>
    <w:p w14:paraId="0C30EA5D" w14:textId="2DE3C8BC" w:rsidR="004A4E3B" w:rsidRPr="00F65477" w:rsidRDefault="004126C9" w:rsidP="004A4E3B">
      <w:pPr>
        <w:pStyle w:val="Titre3"/>
        <w:numPr>
          <w:ilvl w:val="0"/>
          <w:numId w:val="31"/>
        </w:numPr>
        <w:contextualSpacing/>
        <w:rPr>
          <w:b/>
          <w:bCs/>
          <w:color w:val="00B0F0"/>
          <w:sz w:val="22"/>
          <w:szCs w:val="22"/>
          <w:u w:val="single"/>
        </w:rPr>
      </w:pPr>
      <w:bookmarkStart w:id="35" w:name="_Toc178317748"/>
      <w:r>
        <w:rPr>
          <w:b/>
          <w:bCs/>
          <w:color w:val="00B0F0"/>
          <w:sz w:val="22"/>
          <w:szCs w:val="22"/>
          <w:u w:val="single"/>
        </w:rPr>
        <w:t>Analyse</w:t>
      </w:r>
      <w:r w:rsidR="004A4E3B" w:rsidRPr="00F65477">
        <w:rPr>
          <w:b/>
          <w:bCs/>
          <w:color w:val="00B0F0"/>
          <w:sz w:val="22"/>
          <w:szCs w:val="22"/>
          <w:u w:val="single"/>
        </w:rPr>
        <w:t xml:space="preserve"> des moyens de subsistance</w:t>
      </w:r>
      <w:bookmarkEnd w:id="35"/>
      <w:r w:rsidR="004A4E3B" w:rsidRPr="00F65477">
        <w:rPr>
          <w:b/>
          <w:bCs/>
          <w:color w:val="00B0F0"/>
          <w:sz w:val="22"/>
          <w:szCs w:val="22"/>
          <w:u w:val="single"/>
        </w:rPr>
        <w:t xml:space="preserve"> </w:t>
      </w:r>
    </w:p>
    <w:p w14:paraId="4B9BB2AC" w14:textId="77777777" w:rsidR="004A4E3B" w:rsidRPr="008855B4" w:rsidRDefault="004A4E3B" w:rsidP="004A4E3B">
      <w:pPr>
        <w:pStyle w:val="Paragraphedeliste"/>
        <w:spacing w:after="0" w:line="240" w:lineRule="auto"/>
        <w:ind w:left="1440"/>
        <w:jc w:val="both"/>
        <w:rPr>
          <w:rFonts w:cstheme="minorHAnsi"/>
        </w:rPr>
      </w:pPr>
    </w:p>
    <w:p w14:paraId="2F2255DD" w14:textId="77777777" w:rsidR="004A4E3B" w:rsidRDefault="004A4E3B" w:rsidP="004A4E3B">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5344CFE8"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11E8E235"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2E3AC673"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1FDBF04A"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539DF76F"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E2A5223"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688"/>
        <w:gridCol w:w="2551"/>
        <w:gridCol w:w="2694"/>
      </w:tblGrid>
      <w:tr w:rsidR="009B051D" w:rsidRPr="005466FB" w14:paraId="59E6959C" w14:textId="441AFFA6" w:rsidTr="009B051D">
        <w:trPr>
          <w:trHeight w:val="596"/>
        </w:trPr>
        <w:tc>
          <w:tcPr>
            <w:tcW w:w="560" w:type="dxa"/>
            <w:shd w:val="clear" w:color="auto" w:fill="auto"/>
            <w:noWrap/>
            <w:vAlign w:val="center"/>
            <w:hideMark/>
          </w:tcPr>
          <w:p w14:paraId="689DE95F" w14:textId="77777777" w:rsidR="009B051D" w:rsidRPr="005466FB" w:rsidRDefault="009B051D" w:rsidP="00E81EBE">
            <w:pPr>
              <w:spacing w:after="0" w:line="240" w:lineRule="auto"/>
              <w:jc w:val="center"/>
              <w:rPr>
                <w:rFonts w:eastAsia="Times New Roman" w:cstheme="minorHAnsi"/>
                <w:color w:val="000000"/>
                <w:lang w:eastAsia="fr-FR"/>
              </w:rPr>
            </w:pPr>
            <w:bookmarkStart w:id="36" w:name="OLE_LINK1"/>
            <w:r w:rsidRPr="005466FB">
              <w:rPr>
                <w:rFonts w:eastAsia="Times New Roman" w:cstheme="minorHAnsi"/>
                <w:color w:val="000000"/>
                <w:lang w:eastAsia="fr-FR"/>
              </w:rPr>
              <w:t>N°</w:t>
            </w:r>
          </w:p>
        </w:tc>
        <w:tc>
          <w:tcPr>
            <w:tcW w:w="3688" w:type="dxa"/>
            <w:shd w:val="clear" w:color="000000" w:fill="D9D9D9"/>
            <w:vAlign w:val="center"/>
            <w:hideMark/>
          </w:tcPr>
          <w:p w14:paraId="0B0DA829" w14:textId="77777777" w:rsidR="009B051D" w:rsidRPr="005466FB" w:rsidRDefault="009B051D"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COMMERCE (Légumes, nourritures, …)</w:t>
            </w:r>
          </w:p>
        </w:tc>
        <w:tc>
          <w:tcPr>
            <w:tcW w:w="2551" w:type="dxa"/>
            <w:shd w:val="clear" w:color="000000" w:fill="D9D9D9"/>
            <w:vAlign w:val="center"/>
            <w:hideMark/>
          </w:tcPr>
          <w:p w14:paraId="25F8EE9C" w14:textId="77777777" w:rsidR="009B051D" w:rsidRPr="005466FB" w:rsidRDefault="009B051D"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694" w:type="dxa"/>
            <w:shd w:val="clear" w:color="000000" w:fill="D9D9D9"/>
          </w:tcPr>
          <w:p w14:paraId="5ACE4A8F" w14:textId="4CEF5388" w:rsidR="009B051D" w:rsidRPr="005466FB" w:rsidRDefault="009B051D" w:rsidP="00E81EBE">
            <w:pPr>
              <w:spacing w:after="0" w:line="240" w:lineRule="auto"/>
              <w:jc w:val="center"/>
              <w:rPr>
                <w:rFonts w:eastAsia="Times New Roman" w:cstheme="minorHAnsi"/>
                <w:color w:val="FF0000"/>
                <w:lang w:eastAsia="fr-FR"/>
              </w:rPr>
            </w:pPr>
            <w:r w:rsidRPr="005466FB">
              <w:rPr>
                <w:rFonts w:ascii="Calibri" w:eastAsia="Times New Roman" w:hAnsi="Calibri" w:cs="Calibri"/>
                <w:color w:val="FF0000"/>
                <w:lang w:eastAsia="fr-FR"/>
              </w:rPr>
              <w:t xml:space="preserve">Chauffeur, maçon, travail individuel, </w:t>
            </w:r>
            <w:proofErr w:type="spellStart"/>
            <w:r w:rsidRPr="005466FB">
              <w:rPr>
                <w:rFonts w:ascii="Calibri" w:eastAsia="Times New Roman" w:hAnsi="Calibri" w:cs="Calibri"/>
                <w:color w:val="FF0000"/>
                <w:lang w:eastAsia="fr-FR"/>
              </w:rPr>
              <w:t>etc</w:t>
            </w:r>
            <w:proofErr w:type="spellEnd"/>
          </w:p>
        </w:tc>
      </w:tr>
      <w:tr w:rsidR="009B051D" w:rsidRPr="005466FB" w14:paraId="2506D8EC" w14:textId="370F4630" w:rsidTr="003B1A71">
        <w:trPr>
          <w:trHeight w:val="312"/>
        </w:trPr>
        <w:tc>
          <w:tcPr>
            <w:tcW w:w="560" w:type="dxa"/>
            <w:vMerge w:val="restart"/>
            <w:shd w:val="clear" w:color="000000" w:fill="D9D9D9"/>
            <w:noWrap/>
            <w:vAlign w:val="center"/>
            <w:hideMark/>
          </w:tcPr>
          <w:p w14:paraId="7E0671B0"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8933" w:type="dxa"/>
            <w:gridSpan w:val="3"/>
            <w:shd w:val="clear" w:color="000000" w:fill="A9D08E"/>
            <w:vAlign w:val="center"/>
            <w:hideMark/>
          </w:tcPr>
          <w:p w14:paraId="60046B0A" w14:textId="0F07E1D7"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9B051D" w:rsidRPr="005466FB" w14:paraId="50728DC2" w14:textId="248B430A" w:rsidTr="009B051D">
        <w:trPr>
          <w:trHeight w:val="515"/>
        </w:trPr>
        <w:tc>
          <w:tcPr>
            <w:tcW w:w="560" w:type="dxa"/>
            <w:vMerge/>
            <w:vAlign w:val="center"/>
            <w:hideMark/>
          </w:tcPr>
          <w:p w14:paraId="45B951F3"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4B0ED58D"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2551" w:type="dxa"/>
            <w:shd w:val="clear" w:color="000000" w:fill="8EA9DB"/>
            <w:vAlign w:val="center"/>
            <w:hideMark/>
          </w:tcPr>
          <w:p w14:paraId="132368A7"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694" w:type="dxa"/>
            <w:shd w:val="clear" w:color="000000" w:fill="8EA9DB"/>
          </w:tcPr>
          <w:p w14:paraId="0D979966" w14:textId="6D068358"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Homme</w:t>
            </w:r>
          </w:p>
        </w:tc>
      </w:tr>
      <w:tr w:rsidR="009B051D" w:rsidRPr="005466FB" w14:paraId="32AFD81A" w14:textId="0BE48B77" w:rsidTr="00125A23">
        <w:trPr>
          <w:trHeight w:val="207"/>
        </w:trPr>
        <w:tc>
          <w:tcPr>
            <w:tcW w:w="560" w:type="dxa"/>
            <w:vMerge w:val="restart"/>
            <w:shd w:val="clear" w:color="000000" w:fill="D9D9D9"/>
            <w:noWrap/>
            <w:vAlign w:val="center"/>
            <w:hideMark/>
          </w:tcPr>
          <w:p w14:paraId="55B5231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8933" w:type="dxa"/>
            <w:gridSpan w:val="3"/>
            <w:shd w:val="clear" w:color="000000" w:fill="A9D08E"/>
            <w:vAlign w:val="center"/>
            <w:hideMark/>
          </w:tcPr>
          <w:p w14:paraId="59C70A8D" w14:textId="3DA298E8"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9B051D" w:rsidRPr="005466FB" w14:paraId="42C63636" w14:textId="43ECB783" w:rsidTr="009B051D">
        <w:trPr>
          <w:trHeight w:val="413"/>
        </w:trPr>
        <w:tc>
          <w:tcPr>
            <w:tcW w:w="560" w:type="dxa"/>
            <w:vMerge/>
            <w:vAlign w:val="center"/>
            <w:hideMark/>
          </w:tcPr>
          <w:p w14:paraId="0232AEF8"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5874238A" w14:textId="77777777" w:rsidR="009B051D" w:rsidRPr="005466FB" w:rsidRDefault="009B051D" w:rsidP="00E81EBE">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2551" w:type="dxa"/>
            <w:shd w:val="clear" w:color="000000" w:fill="8EA9DB"/>
            <w:vAlign w:val="center"/>
            <w:hideMark/>
          </w:tcPr>
          <w:p w14:paraId="7A845BE4"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Mère </w:t>
            </w:r>
          </w:p>
        </w:tc>
        <w:tc>
          <w:tcPr>
            <w:tcW w:w="2694" w:type="dxa"/>
            <w:shd w:val="clear" w:color="000000" w:fill="8EA9DB"/>
          </w:tcPr>
          <w:p w14:paraId="6B48F2D4" w14:textId="04667498"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Père</w:t>
            </w:r>
          </w:p>
        </w:tc>
      </w:tr>
      <w:tr w:rsidR="009B051D" w:rsidRPr="005466FB" w14:paraId="1877FF6A" w14:textId="6898B1D7" w:rsidTr="00A257A3">
        <w:trPr>
          <w:trHeight w:val="278"/>
        </w:trPr>
        <w:tc>
          <w:tcPr>
            <w:tcW w:w="560" w:type="dxa"/>
            <w:vMerge w:val="restart"/>
            <w:shd w:val="clear" w:color="000000" w:fill="D9D9D9"/>
            <w:noWrap/>
            <w:vAlign w:val="center"/>
            <w:hideMark/>
          </w:tcPr>
          <w:p w14:paraId="491A7D2C"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8933" w:type="dxa"/>
            <w:gridSpan w:val="3"/>
            <w:shd w:val="clear" w:color="000000" w:fill="A9D08E"/>
            <w:vAlign w:val="center"/>
            <w:hideMark/>
          </w:tcPr>
          <w:p w14:paraId="44EB64A4" w14:textId="5F066B0B"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9B051D" w:rsidRPr="005466FB" w14:paraId="0B977DB4" w14:textId="1580B1C3" w:rsidTr="009B051D">
        <w:trPr>
          <w:trHeight w:val="409"/>
        </w:trPr>
        <w:tc>
          <w:tcPr>
            <w:tcW w:w="560" w:type="dxa"/>
            <w:vMerge/>
            <w:vAlign w:val="center"/>
            <w:hideMark/>
          </w:tcPr>
          <w:p w14:paraId="468BF4E1"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2871D6BD"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551" w:type="dxa"/>
            <w:shd w:val="clear" w:color="000000" w:fill="8EA9DB"/>
            <w:vAlign w:val="center"/>
            <w:hideMark/>
          </w:tcPr>
          <w:p w14:paraId="3247E7E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694" w:type="dxa"/>
            <w:shd w:val="clear" w:color="000000" w:fill="8EA9DB"/>
          </w:tcPr>
          <w:p w14:paraId="05303293" w14:textId="03D347E2"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60%</w:t>
            </w:r>
          </w:p>
        </w:tc>
      </w:tr>
      <w:tr w:rsidR="009B051D" w:rsidRPr="005466FB" w14:paraId="2A0D2E10" w14:textId="2510F5BD" w:rsidTr="00566DED">
        <w:trPr>
          <w:trHeight w:val="312"/>
        </w:trPr>
        <w:tc>
          <w:tcPr>
            <w:tcW w:w="560" w:type="dxa"/>
            <w:vMerge w:val="restart"/>
            <w:shd w:val="clear" w:color="000000" w:fill="D9D9D9"/>
            <w:noWrap/>
            <w:vAlign w:val="center"/>
            <w:hideMark/>
          </w:tcPr>
          <w:p w14:paraId="4DBE297F"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8933" w:type="dxa"/>
            <w:gridSpan w:val="3"/>
            <w:shd w:val="clear" w:color="000000" w:fill="A9D08E"/>
            <w:vAlign w:val="center"/>
            <w:hideMark/>
          </w:tcPr>
          <w:p w14:paraId="16B02051" w14:textId="7F16F1E5"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9B051D" w:rsidRPr="005466FB" w14:paraId="32307130" w14:textId="7DD46FEE" w:rsidTr="009B051D">
        <w:trPr>
          <w:trHeight w:val="1440"/>
        </w:trPr>
        <w:tc>
          <w:tcPr>
            <w:tcW w:w="560" w:type="dxa"/>
            <w:vMerge/>
            <w:vAlign w:val="center"/>
            <w:hideMark/>
          </w:tcPr>
          <w:p w14:paraId="78EDD65F"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2FECF00B"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Livreur d'eau</w:t>
            </w:r>
            <w:r w:rsidRPr="005466FB">
              <w:rPr>
                <w:rFonts w:eastAsia="Times New Roman" w:cstheme="minorHAnsi"/>
                <w:color w:val="000000"/>
                <w:lang w:eastAsia="fr-FR"/>
              </w:rPr>
              <w:br/>
              <w:t>Docker</w:t>
            </w:r>
            <w:r w:rsidRPr="005466FB">
              <w:rPr>
                <w:rFonts w:eastAsia="Times New Roman" w:cstheme="minorHAnsi"/>
                <w:color w:val="000000"/>
                <w:lang w:eastAsia="fr-FR"/>
              </w:rPr>
              <w:br/>
              <w:t>Blanchisseuse</w:t>
            </w:r>
            <w:r w:rsidRPr="005466FB">
              <w:rPr>
                <w:rFonts w:eastAsia="Times New Roman" w:cstheme="minorHAnsi"/>
                <w:color w:val="000000"/>
                <w:lang w:eastAsia="fr-FR"/>
              </w:rPr>
              <w:br/>
              <w:t>Livreur de briques</w:t>
            </w:r>
            <w:r w:rsidRPr="005466FB">
              <w:rPr>
                <w:rFonts w:eastAsia="Times New Roman" w:cstheme="minorHAnsi"/>
                <w:color w:val="000000"/>
                <w:lang w:eastAsia="fr-FR"/>
              </w:rPr>
              <w:br/>
              <w:t>(40%)</w:t>
            </w:r>
          </w:p>
        </w:tc>
        <w:tc>
          <w:tcPr>
            <w:tcW w:w="2551" w:type="dxa"/>
            <w:shd w:val="clear" w:color="000000" w:fill="8EA9DB"/>
            <w:vAlign w:val="center"/>
            <w:hideMark/>
          </w:tcPr>
          <w:p w14:paraId="2FC1A054"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Couture</w:t>
            </w:r>
            <w:r w:rsidRPr="005466FB">
              <w:rPr>
                <w:rFonts w:eastAsia="Times New Roman" w:cstheme="minorHAnsi"/>
                <w:color w:val="000000"/>
                <w:lang w:eastAsia="fr-FR"/>
              </w:rPr>
              <w:br/>
              <w:t xml:space="preserve">Baby </w:t>
            </w:r>
            <w:proofErr w:type="spellStart"/>
            <w:r w:rsidRPr="005466FB">
              <w:rPr>
                <w:rFonts w:eastAsia="Times New Roman" w:cstheme="minorHAnsi"/>
                <w:color w:val="000000"/>
                <w:lang w:eastAsia="fr-FR"/>
              </w:rPr>
              <w:t>sitting</w:t>
            </w:r>
            <w:proofErr w:type="spellEnd"/>
            <w:r w:rsidRPr="005466FB">
              <w:rPr>
                <w:rFonts w:eastAsia="Times New Roman" w:cstheme="minorHAnsi"/>
                <w:color w:val="000000"/>
                <w:lang w:eastAsia="fr-FR"/>
              </w:rPr>
              <w:br/>
              <w:t>(40%)</w:t>
            </w:r>
          </w:p>
        </w:tc>
        <w:tc>
          <w:tcPr>
            <w:tcW w:w="2694" w:type="dxa"/>
            <w:shd w:val="clear" w:color="000000" w:fill="8EA9DB"/>
          </w:tcPr>
          <w:p w14:paraId="59D6F99E" w14:textId="3333DB15"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Vente de légumes</w:t>
            </w:r>
            <w:r w:rsidRPr="005466FB">
              <w:rPr>
                <w:rFonts w:ascii="Calibri" w:eastAsia="Times New Roman" w:hAnsi="Calibri" w:cs="Calibri"/>
                <w:color w:val="000000"/>
                <w:lang w:eastAsia="fr-FR"/>
              </w:rPr>
              <w:br/>
              <w:t>Démarchage</w:t>
            </w:r>
            <w:r w:rsidRPr="005466FB">
              <w:rPr>
                <w:rFonts w:ascii="Calibri" w:eastAsia="Times New Roman" w:hAnsi="Calibri" w:cs="Calibri"/>
                <w:color w:val="000000"/>
                <w:lang w:eastAsia="fr-FR"/>
              </w:rPr>
              <w:br/>
              <w:t>(40%)</w:t>
            </w:r>
          </w:p>
        </w:tc>
      </w:tr>
      <w:tr w:rsidR="009B051D" w:rsidRPr="005466FB" w14:paraId="1F90CC7E" w14:textId="2732FB7D" w:rsidTr="00407048">
        <w:trPr>
          <w:trHeight w:val="624"/>
        </w:trPr>
        <w:tc>
          <w:tcPr>
            <w:tcW w:w="560" w:type="dxa"/>
            <w:vMerge w:val="restart"/>
            <w:shd w:val="clear" w:color="000000" w:fill="D9D9D9"/>
            <w:noWrap/>
            <w:vAlign w:val="center"/>
            <w:hideMark/>
          </w:tcPr>
          <w:p w14:paraId="0772FA89"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8933" w:type="dxa"/>
            <w:gridSpan w:val="3"/>
            <w:shd w:val="clear" w:color="000000" w:fill="A9D08E"/>
            <w:vAlign w:val="center"/>
            <w:hideMark/>
          </w:tcPr>
          <w:p w14:paraId="69E6C31F" w14:textId="5CFF5B87"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9B051D" w:rsidRPr="005466FB" w14:paraId="44B857AB" w14:textId="54D87EDC" w:rsidTr="009B051D">
        <w:trPr>
          <w:trHeight w:val="619"/>
        </w:trPr>
        <w:tc>
          <w:tcPr>
            <w:tcW w:w="560" w:type="dxa"/>
            <w:vMerge/>
            <w:vAlign w:val="center"/>
            <w:hideMark/>
          </w:tcPr>
          <w:p w14:paraId="1B2C3E9C"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142CAF88" w14:textId="65F27468"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Les aléas qui peuvent affecter les </w:t>
            </w:r>
            <w:r w:rsidR="00310752" w:rsidRPr="005466FB">
              <w:rPr>
                <w:rFonts w:eastAsia="Times New Roman" w:cstheme="minorHAnsi"/>
                <w:color w:val="000000"/>
                <w:lang w:eastAsia="fr-FR"/>
              </w:rPr>
              <w:t>activités :</w:t>
            </w:r>
            <w:r w:rsidRPr="005466FB">
              <w:rPr>
                <w:rFonts w:eastAsia="Times New Roman" w:cstheme="minorHAnsi"/>
                <w:color w:val="000000"/>
                <w:lang w:eastAsia="fr-FR"/>
              </w:rPr>
              <w:t xml:space="preserve"> Inondation, incendie et insécurité</w:t>
            </w:r>
          </w:p>
        </w:tc>
        <w:tc>
          <w:tcPr>
            <w:tcW w:w="2551" w:type="dxa"/>
            <w:shd w:val="clear" w:color="000000" w:fill="8EA9DB"/>
            <w:vAlign w:val="center"/>
            <w:hideMark/>
          </w:tcPr>
          <w:p w14:paraId="1156A9AF"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L'aléa qui peut affecter les </w:t>
            </w:r>
            <w:proofErr w:type="gramStart"/>
            <w:r w:rsidRPr="005466FB">
              <w:rPr>
                <w:rFonts w:eastAsia="Times New Roman" w:cstheme="minorHAnsi"/>
                <w:color w:val="000000"/>
                <w:lang w:eastAsia="fr-FR"/>
              </w:rPr>
              <w:t>activités:</w:t>
            </w:r>
            <w:proofErr w:type="gramEnd"/>
            <w:r w:rsidRPr="005466FB">
              <w:rPr>
                <w:rFonts w:eastAsia="Times New Roman" w:cstheme="minorHAnsi"/>
                <w:color w:val="000000"/>
                <w:lang w:eastAsia="fr-FR"/>
              </w:rPr>
              <w:t xml:space="preserve"> Maladie</w:t>
            </w:r>
          </w:p>
        </w:tc>
        <w:tc>
          <w:tcPr>
            <w:tcW w:w="2694" w:type="dxa"/>
            <w:shd w:val="clear" w:color="000000" w:fill="8EA9DB"/>
          </w:tcPr>
          <w:p w14:paraId="1087AEC4" w14:textId="03CF1B65"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 xml:space="preserve">Les aléas qui peuvent affecter les </w:t>
            </w:r>
            <w:proofErr w:type="gramStart"/>
            <w:r w:rsidRPr="005466FB">
              <w:rPr>
                <w:rFonts w:ascii="Calibri" w:eastAsia="Times New Roman" w:hAnsi="Calibri" w:cs="Calibri"/>
                <w:color w:val="000000"/>
                <w:lang w:eastAsia="fr-FR"/>
              </w:rPr>
              <w:t>activités:</w:t>
            </w:r>
            <w:proofErr w:type="gramEnd"/>
            <w:r w:rsidRPr="005466FB">
              <w:rPr>
                <w:rFonts w:ascii="Calibri" w:eastAsia="Times New Roman" w:hAnsi="Calibri" w:cs="Calibri"/>
                <w:color w:val="000000"/>
                <w:lang w:eastAsia="fr-FR"/>
              </w:rPr>
              <w:t xml:space="preserve"> insécurité, maladie</w:t>
            </w:r>
          </w:p>
        </w:tc>
      </w:tr>
      <w:tr w:rsidR="009B051D" w:rsidRPr="005466FB" w14:paraId="55119EFC" w14:textId="40485DCF" w:rsidTr="00CE0A60">
        <w:trPr>
          <w:trHeight w:val="451"/>
        </w:trPr>
        <w:tc>
          <w:tcPr>
            <w:tcW w:w="560" w:type="dxa"/>
            <w:vMerge w:val="restart"/>
            <w:shd w:val="clear" w:color="000000" w:fill="D9D9D9"/>
            <w:noWrap/>
            <w:vAlign w:val="center"/>
            <w:hideMark/>
          </w:tcPr>
          <w:p w14:paraId="6F0824B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8933" w:type="dxa"/>
            <w:gridSpan w:val="3"/>
            <w:shd w:val="clear" w:color="000000" w:fill="A9D08E"/>
            <w:vAlign w:val="center"/>
            <w:hideMark/>
          </w:tcPr>
          <w:p w14:paraId="3343A86A" w14:textId="42FAB0BE"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9B051D" w:rsidRPr="005466FB" w14:paraId="59C47491" w14:textId="45A0B8A8" w:rsidTr="009B051D">
        <w:trPr>
          <w:trHeight w:val="576"/>
        </w:trPr>
        <w:tc>
          <w:tcPr>
            <w:tcW w:w="560" w:type="dxa"/>
            <w:vMerge/>
            <w:vAlign w:val="center"/>
            <w:hideMark/>
          </w:tcPr>
          <w:p w14:paraId="00E81C60"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6F4A91F0"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Mieux gérer les marchandises à vendre</w:t>
            </w:r>
          </w:p>
        </w:tc>
        <w:tc>
          <w:tcPr>
            <w:tcW w:w="2551" w:type="dxa"/>
            <w:shd w:val="clear" w:color="000000" w:fill="8EA9DB"/>
            <w:vAlign w:val="center"/>
            <w:hideMark/>
          </w:tcPr>
          <w:p w14:paraId="1ACD8718"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Utiliser les économies</w:t>
            </w:r>
          </w:p>
        </w:tc>
        <w:tc>
          <w:tcPr>
            <w:tcW w:w="2694" w:type="dxa"/>
            <w:shd w:val="clear" w:color="000000" w:fill="8EA9DB"/>
          </w:tcPr>
          <w:p w14:paraId="41D8F02E" w14:textId="693BCCA0"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Réduction des dépenses</w:t>
            </w:r>
          </w:p>
        </w:tc>
      </w:tr>
      <w:bookmarkEnd w:id="36"/>
    </w:tbl>
    <w:p w14:paraId="1CDAAD23" w14:textId="77777777" w:rsidR="004A4E3B" w:rsidRDefault="004A4E3B" w:rsidP="004A4E3B">
      <w:pPr>
        <w:pStyle w:val="Titre3"/>
        <w:contextualSpacing/>
        <w:rPr>
          <w:b/>
          <w:bCs/>
          <w:color w:val="005E00"/>
          <w:sz w:val="22"/>
          <w:szCs w:val="22"/>
          <w:u w:val="single"/>
        </w:rPr>
      </w:pPr>
    </w:p>
    <w:p w14:paraId="6E33662F" w14:textId="77777777" w:rsidR="009B051D" w:rsidRDefault="009B051D" w:rsidP="009B051D"/>
    <w:p w14:paraId="7D994B50" w14:textId="77777777" w:rsidR="009B051D" w:rsidRDefault="009B051D" w:rsidP="009B051D"/>
    <w:p w14:paraId="44B65C33" w14:textId="77777777" w:rsidR="009B051D" w:rsidRDefault="009B051D" w:rsidP="009B051D"/>
    <w:p w14:paraId="2E1E0FD6" w14:textId="77777777" w:rsidR="009B051D" w:rsidRPr="009B051D" w:rsidRDefault="009B051D" w:rsidP="009B051D"/>
    <w:p w14:paraId="0C8DF4DE" w14:textId="0C510FE0" w:rsidR="0057382F" w:rsidRDefault="0057382F" w:rsidP="004A4E3B">
      <w:pPr>
        <w:pStyle w:val="Titre3"/>
        <w:numPr>
          <w:ilvl w:val="0"/>
          <w:numId w:val="31"/>
        </w:numPr>
        <w:contextualSpacing/>
        <w:rPr>
          <w:b/>
          <w:bCs/>
          <w:color w:val="005E00"/>
          <w:sz w:val="22"/>
          <w:szCs w:val="22"/>
          <w:u w:val="single"/>
        </w:rPr>
      </w:pPr>
      <w:bookmarkStart w:id="37" w:name="_Toc178317749"/>
      <w:r w:rsidRPr="004A4E3B">
        <w:rPr>
          <w:b/>
          <w:bCs/>
          <w:color w:val="00B0F0"/>
          <w:sz w:val="22"/>
          <w:szCs w:val="22"/>
          <w:u w:val="single"/>
        </w:rPr>
        <w:lastRenderedPageBreak/>
        <w:t>Etoile de la résilience</w:t>
      </w:r>
      <w:bookmarkEnd w:id="37"/>
    </w:p>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rsidP="008C3CDF">
      <w:pPr>
        <w:pStyle w:val="Paragraphedeliste"/>
        <w:numPr>
          <w:ilvl w:val="0"/>
          <w:numId w:val="2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rsidP="008C3CDF">
      <w:pPr>
        <w:pStyle w:val="Paragraphedeliste"/>
        <w:numPr>
          <w:ilvl w:val="0"/>
          <w:numId w:val="2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rsidP="008C3CDF">
      <w:pPr>
        <w:pStyle w:val="Paragraphedeliste"/>
        <w:numPr>
          <w:ilvl w:val="0"/>
          <w:numId w:val="2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rsidP="008C3CDF">
      <w:pPr>
        <w:pStyle w:val="Paragraphedeliste"/>
        <w:numPr>
          <w:ilvl w:val="0"/>
          <w:numId w:val="29"/>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rsidP="008C3CDF">
      <w:pPr>
        <w:pStyle w:val="Paragraphedeliste"/>
        <w:numPr>
          <w:ilvl w:val="0"/>
          <w:numId w:val="2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rsidP="008C3CDF">
      <w:pPr>
        <w:pStyle w:val="Paragraphedeliste"/>
        <w:numPr>
          <w:ilvl w:val="0"/>
          <w:numId w:val="2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rsidP="008C3CDF">
      <w:pPr>
        <w:pStyle w:val="Paragraphedeliste"/>
        <w:numPr>
          <w:ilvl w:val="0"/>
          <w:numId w:val="2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rsidP="008C3CDF">
      <w:pPr>
        <w:pStyle w:val="Paragraphedeliste"/>
        <w:numPr>
          <w:ilvl w:val="0"/>
          <w:numId w:val="2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rsidP="008C3CDF">
      <w:pPr>
        <w:pStyle w:val="Paragraphedeliste"/>
        <w:numPr>
          <w:ilvl w:val="0"/>
          <w:numId w:val="2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rsidP="008C3CDF">
      <w:pPr>
        <w:pStyle w:val="Paragraphedeliste"/>
        <w:numPr>
          <w:ilvl w:val="0"/>
          <w:numId w:val="2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rsidP="008C3CDF">
      <w:pPr>
        <w:pStyle w:val="Paragraphedeliste"/>
        <w:numPr>
          <w:ilvl w:val="0"/>
          <w:numId w:val="29"/>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2104DE7F" w14:textId="77777777" w:rsidR="00027057" w:rsidRDefault="00027057" w:rsidP="00027057"/>
    <w:p w14:paraId="2A08F3A6" w14:textId="620A673E" w:rsidR="00F2171D" w:rsidRDefault="00F2171D" w:rsidP="00027057"/>
    <w:p w14:paraId="4CCAD8BE" w14:textId="287561BD" w:rsidR="00F2171D" w:rsidRPr="00027057" w:rsidRDefault="00F2171D" w:rsidP="00027057">
      <w:pPr>
        <w:jc w:val="center"/>
        <w:sectPr w:rsidR="00F2171D" w:rsidRPr="00027057" w:rsidSect="00464F01">
          <w:pgSz w:w="11906" w:h="16838"/>
          <w:pgMar w:top="1276" w:right="1134" w:bottom="992" w:left="1134" w:header="709" w:footer="709" w:gutter="0"/>
          <w:cols w:space="708"/>
          <w:titlePg/>
          <w:docGrid w:linePitch="360"/>
        </w:sectPr>
      </w:pPr>
    </w:p>
    <w:p w14:paraId="58A7308A" w14:textId="20FDFD25" w:rsidR="0057382F" w:rsidRDefault="0057382F" w:rsidP="004A4E3B">
      <w:pPr>
        <w:pStyle w:val="Titre3"/>
        <w:numPr>
          <w:ilvl w:val="0"/>
          <w:numId w:val="31"/>
        </w:numPr>
        <w:contextualSpacing/>
        <w:rPr>
          <w:b/>
          <w:bCs/>
          <w:color w:val="00B0F0"/>
          <w:sz w:val="22"/>
          <w:szCs w:val="22"/>
          <w:u w:val="single"/>
        </w:rPr>
      </w:pPr>
      <w:bookmarkStart w:id="38" w:name="_Toc178317750"/>
      <w:r w:rsidRPr="004A4E3B">
        <w:rPr>
          <w:b/>
          <w:bCs/>
          <w:color w:val="00B0F0"/>
          <w:sz w:val="22"/>
          <w:szCs w:val="22"/>
          <w:u w:val="single"/>
        </w:rPr>
        <w:lastRenderedPageBreak/>
        <w:t>Analyse des vulnérabilités</w:t>
      </w:r>
      <w:bookmarkEnd w:id="38"/>
    </w:p>
    <w:p w14:paraId="5F4675AF" w14:textId="77777777" w:rsidR="00D85B4A" w:rsidRPr="00D85B4A" w:rsidRDefault="00D85B4A" w:rsidP="00D85B4A"/>
    <w:p w14:paraId="60749482" w14:textId="55FCAC3D" w:rsidR="007F3F4A" w:rsidRPr="008E01E7" w:rsidRDefault="007F3F4A" w:rsidP="007F3F4A">
      <w:pPr>
        <w:rPr>
          <w:b/>
          <w:bCs/>
          <w:color w:val="005E00"/>
          <w:sz w:val="32"/>
          <w:szCs w:val="32"/>
          <w:u w:val="single"/>
        </w:rPr>
      </w:pPr>
      <w:r w:rsidRPr="008E01E7">
        <w:rPr>
          <w:b/>
          <w:bCs/>
          <w:color w:val="005E00"/>
          <w:sz w:val="32"/>
          <w:szCs w:val="32"/>
          <w:u w:val="single"/>
        </w:rPr>
        <w:t>INSECURITE</w:t>
      </w:r>
    </w:p>
    <w:tbl>
      <w:tblPr>
        <w:tblStyle w:val="Grilledutableau"/>
        <w:tblW w:w="9953" w:type="dxa"/>
        <w:tblLook w:val="04A0" w:firstRow="1" w:lastRow="0" w:firstColumn="1" w:lastColumn="0" w:noHBand="0" w:noVBand="1"/>
      </w:tblPr>
      <w:tblGrid>
        <w:gridCol w:w="1692"/>
        <w:gridCol w:w="2684"/>
        <w:gridCol w:w="4406"/>
        <w:gridCol w:w="1171"/>
      </w:tblGrid>
      <w:tr w:rsidR="007F3F4A" w:rsidRPr="00D85B4A" w14:paraId="6460CE03" w14:textId="77777777" w:rsidTr="00D85B4A">
        <w:trPr>
          <w:trHeight w:val="200"/>
        </w:trPr>
        <w:tc>
          <w:tcPr>
            <w:tcW w:w="1692" w:type="dxa"/>
            <w:shd w:val="clear" w:color="auto" w:fill="D5DCE4" w:themeFill="text2" w:themeFillTint="33"/>
            <w:vAlign w:val="center"/>
          </w:tcPr>
          <w:p w14:paraId="59B03494" w14:textId="77777777" w:rsidR="007F3F4A" w:rsidRPr="00D85B4A" w:rsidRDefault="007F3F4A" w:rsidP="00EC59AB">
            <w:pPr>
              <w:jc w:val="center"/>
              <w:rPr>
                <w:rFonts w:cstheme="minorHAnsi"/>
              </w:rPr>
            </w:pPr>
            <w:r w:rsidRPr="00D85B4A">
              <w:rPr>
                <w:rFonts w:cstheme="minorHAnsi"/>
              </w:rPr>
              <w:t>Caractéristiques</w:t>
            </w:r>
          </w:p>
        </w:tc>
        <w:tc>
          <w:tcPr>
            <w:tcW w:w="2684" w:type="dxa"/>
            <w:shd w:val="clear" w:color="auto" w:fill="D5DCE4" w:themeFill="text2" w:themeFillTint="33"/>
            <w:vAlign w:val="center"/>
          </w:tcPr>
          <w:p w14:paraId="57DDE5D6" w14:textId="77777777" w:rsidR="007F3F4A" w:rsidRPr="00D85B4A" w:rsidRDefault="007F3F4A" w:rsidP="00EC59AB">
            <w:pPr>
              <w:spacing w:line="259" w:lineRule="auto"/>
              <w:jc w:val="center"/>
              <w:rPr>
                <w:rFonts w:cstheme="minorHAnsi"/>
              </w:rPr>
            </w:pPr>
            <w:r w:rsidRPr="00D85B4A">
              <w:rPr>
                <w:rFonts w:cstheme="minorHAnsi"/>
                <w:lang w:val="fr"/>
              </w:rPr>
              <w:t xml:space="preserve">Aspects de la vulnérabilité et ses causes  </w:t>
            </w:r>
          </w:p>
        </w:tc>
        <w:tc>
          <w:tcPr>
            <w:tcW w:w="4406" w:type="dxa"/>
            <w:shd w:val="clear" w:color="auto" w:fill="D5DCE4" w:themeFill="text2" w:themeFillTint="33"/>
            <w:vAlign w:val="center"/>
          </w:tcPr>
          <w:p w14:paraId="76C714EF" w14:textId="77777777" w:rsidR="007F3F4A" w:rsidRPr="00D85B4A" w:rsidRDefault="007F3F4A" w:rsidP="00EC59AB">
            <w:pPr>
              <w:jc w:val="center"/>
              <w:rPr>
                <w:rFonts w:cstheme="minorHAnsi"/>
              </w:rPr>
            </w:pPr>
            <w:r w:rsidRPr="00D85B4A">
              <w:rPr>
                <w:rFonts w:cstheme="minorHAnsi"/>
              </w:rPr>
              <w:t xml:space="preserve">Evaluation des risques </w:t>
            </w:r>
          </w:p>
        </w:tc>
        <w:tc>
          <w:tcPr>
            <w:tcW w:w="1171" w:type="dxa"/>
            <w:shd w:val="clear" w:color="auto" w:fill="D5DCE4" w:themeFill="text2" w:themeFillTint="33"/>
            <w:vAlign w:val="center"/>
          </w:tcPr>
          <w:p w14:paraId="4E7B1EFE" w14:textId="77777777" w:rsidR="007F3F4A" w:rsidRPr="00D85B4A" w:rsidRDefault="007F3F4A" w:rsidP="00EC59AB">
            <w:pPr>
              <w:jc w:val="center"/>
              <w:rPr>
                <w:rFonts w:cstheme="minorHAnsi"/>
                <w:sz w:val="20"/>
                <w:szCs w:val="20"/>
              </w:rPr>
            </w:pPr>
            <w:r w:rsidRPr="00D85B4A">
              <w:rPr>
                <w:rFonts w:cstheme="minorHAnsi"/>
                <w:sz w:val="20"/>
                <w:szCs w:val="20"/>
              </w:rPr>
              <w:t xml:space="preserve">Classement </w:t>
            </w:r>
          </w:p>
        </w:tc>
      </w:tr>
      <w:tr w:rsidR="007F3F4A" w:rsidRPr="00D85B4A" w14:paraId="6A7736F4" w14:textId="77777777" w:rsidTr="00D85B4A">
        <w:trPr>
          <w:trHeight w:val="368"/>
        </w:trPr>
        <w:tc>
          <w:tcPr>
            <w:tcW w:w="1692" w:type="dxa"/>
            <w:shd w:val="clear" w:color="auto" w:fill="D5DCE4" w:themeFill="text2" w:themeFillTint="33"/>
          </w:tcPr>
          <w:p w14:paraId="666CC7B4" w14:textId="77777777" w:rsidR="007F3F4A" w:rsidRPr="00D85B4A" w:rsidRDefault="007F3F4A" w:rsidP="00EC59AB">
            <w:pPr>
              <w:rPr>
                <w:lang w:val="it-IT"/>
              </w:rPr>
            </w:pPr>
            <w:r w:rsidRPr="00D85B4A">
              <w:rPr>
                <w:lang w:val="it-IT"/>
              </w:rPr>
              <w:t>GRC</w:t>
            </w:r>
          </w:p>
        </w:tc>
        <w:tc>
          <w:tcPr>
            <w:tcW w:w="2684" w:type="dxa"/>
          </w:tcPr>
          <w:p w14:paraId="76362E90" w14:textId="77777777" w:rsidR="007F3F4A" w:rsidRPr="00D85B4A" w:rsidRDefault="007F3F4A" w:rsidP="008C3CDF">
            <w:pPr>
              <w:pStyle w:val="Paragraphedeliste"/>
              <w:numPr>
                <w:ilvl w:val="0"/>
                <w:numId w:val="7"/>
              </w:numPr>
              <w:ind w:left="242" w:hanging="242"/>
            </w:pPr>
            <w:r w:rsidRPr="00D85B4A">
              <w:rPr>
                <w:rFonts w:ascii="Calibri" w:eastAsia="Times New Roman" w:hAnsi="Calibri" w:cs="Calibri"/>
                <w:color w:val="000000"/>
                <w:lang w:eastAsia="fr-FR"/>
              </w:rPr>
              <w:t>Manque de matériels (Inquiétude des gens et des VFP)</w:t>
            </w:r>
          </w:p>
        </w:tc>
        <w:tc>
          <w:tcPr>
            <w:tcW w:w="4406" w:type="dxa"/>
          </w:tcPr>
          <w:p w14:paraId="17A532EA" w14:textId="77777777" w:rsidR="007F3F4A" w:rsidRPr="00D85B4A" w:rsidRDefault="007F3F4A" w:rsidP="00EC59AB">
            <w:r w:rsidRPr="00D85B4A">
              <w:t xml:space="preserve">Ce manque de ressources matérielles augmente les risques d’insécurité en limitant la capacité d’intervention et de dissuasion des VFP. </w:t>
            </w:r>
          </w:p>
        </w:tc>
        <w:tc>
          <w:tcPr>
            <w:tcW w:w="1171" w:type="dxa"/>
          </w:tcPr>
          <w:p w14:paraId="379F045D" w14:textId="77777777" w:rsidR="007F3F4A" w:rsidRPr="00D85B4A" w:rsidRDefault="007F3F4A" w:rsidP="00EC59AB">
            <w:pPr>
              <w:jc w:val="center"/>
              <w:rPr>
                <w:lang w:val="it-IT"/>
              </w:rPr>
            </w:pPr>
            <w:r w:rsidRPr="00D85B4A">
              <w:rPr>
                <w:lang w:val="it-IT"/>
              </w:rPr>
              <w:t>Très Fort</w:t>
            </w:r>
          </w:p>
        </w:tc>
      </w:tr>
      <w:tr w:rsidR="007F3F4A" w:rsidRPr="00D85B4A" w14:paraId="036A0106" w14:textId="77777777" w:rsidTr="00D85B4A">
        <w:trPr>
          <w:trHeight w:val="368"/>
        </w:trPr>
        <w:tc>
          <w:tcPr>
            <w:tcW w:w="1692" w:type="dxa"/>
            <w:shd w:val="clear" w:color="auto" w:fill="D5DCE4" w:themeFill="text2" w:themeFillTint="33"/>
          </w:tcPr>
          <w:p w14:paraId="535BA20B" w14:textId="67FF5859" w:rsidR="007F3F4A" w:rsidRPr="00D85B4A" w:rsidRDefault="007F3F4A" w:rsidP="00EC59AB">
            <w:pPr>
              <w:rPr>
                <w:lang w:val="it-IT"/>
              </w:rPr>
            </w:pPr>
            <w:r w:rsidRPr="00D85B4A">
              <w:rPr>
                <w:lang w:val="it-IT"/>
              </w:rPr>
              <w:t>Infrastructures</w:t>
            </w:r>
            <w:r w:rsidR="000F37BE" w:rsidRPr="00D85B4A">
              <w:rPr>
                <w:lang w:val="it-IT"/>
              </w:rPr>
              <w:t xml:space="preserve"> et services </w:t>
            </w:r>
          </w:p>
        </w:tc>
        <w:tc>
          <w:tcPr>
            <w:tcW w:w="2684" w:type="dxa"/>
          </w:tcPr>
          <w:p w14:paraId="7D64557C" w14:textId="77777777" w:rsidR="007F3F4A" w:rsidRPr="00D85B4A" w:rsidRDefault="007F3F4A" w:rsidP="008C3CDF">
            <w:pPr>
              <w:pStyle w:val="Paragraphedeliste"/>
              <w:numPr>
                <w:ilvl w:val="0"/>
                <w:numId w:val="7"/>
              </w:numPr>
              <w:ind w:left="242" w:hanging="218"/>
            </w:pPr>
            <w:r w:rsidRPr="00D85B4A">
              <w:rPr>
                <w:rFonts w:ascii="Calibri" w:eastAsia="Times New Roman" w:hAnsi="Calibri" w:cs="Calibri"/>
                <w:color w:val="000000"/>
                <w:lang w:eastAsia="fr-FR"/>
              </w:rPr>
              <w:t>Insuffisance des poteaux électriques</w:t>
            </w:r>
            <w:r w:rsidRPr="00D85B4A">
              <w:rPr>
                <w:rFonts w:ascii="Calibri" w:eastAsia="Times New Roman" w:hAnsi="Calibri" w:cs="Calibri"/>
                <w:color w:val="000000"/>
                <w:lang w:eastAsia="fr-FR"/>
              </w:rPr>
              <w:br/>
              <w:t>Délestage</w:t>
            </w:r>
          </w:p>
        </w:tc>
        <w:tc>
          <w:tcPr>
            <w:tcW w:w="4406" w:type="dxa"/>
          </w:tcPr>
          <w:p w14:paraId="0D307FEB" w14:textId="77777777" w:rsidR="007F3F4A" w:rsidRPr="00D85B4A" w:rsidRDefault="007F3F4A" w:rsidP="00EC59AB">
            <w:r w:rsidRPr="00D85B4A">
              <w:t xml:space="preserve">Les délestages et l’insuffisance des poteaux électriques créent un environnement propice aux activités criminelles. </w:t>
            </w:r>
          </w:p>
        </w:tc>
        <w:tc>
          <w:tcPr>
            <w:tcW w:w="1171" w:type="dxa"/>
          </w:tcPr>
          <w:p w14:paraId="18A8163E" w14:textId="77777777" w:rsidR="007F3F4A" w:rsidRPr="00D85B4A" w:rsidRDefault="007F3F4A" w:rsidP="00EC59AB">
            <w:pPr>
              <w:jc w:val="center"/>
              <w:rPr>
                <w:lang w:val="it-IT"/>
              </w:rPr>
            </w:pPr>
            <w:r w:rsidRPr="00D85B4A">
              <w:rPr>
                <w:lang w:val="it-IT"/>
              </w:rPr>
              <w:t>Très fort</w:t>
            </w:r>
          </w:p>
        </w:tc>
      </w:tr>
      <w:tr w:rsidR="007F3F4A" w:rsidRPr="00D85B4A" w14:paraId="405AEE98" w14:textId="77777777" w:rsidTr="00D85B4A">
        <w:trPr>
          <w:trHeight w:val="379"/>
        </w:trPr>
        <w:tc>
          <w:tcPr>
            <w:tcW w:w="1692" w:type="dxa"/>
            <w:shd w:val="clear" w:color="auto" w:fill="D5DCE4" w:themeFill="text2" w:themeFillTint="33"/>
          </w:tcPr>
          <w:p w14:paraId="23851F8D" w14:textId="77777777" w:rsidR="007F3F4A" w:rsidRPr="00D85B4A" w:rsidRDefault="007F3F4A" w:rsidP="00EC59AB">
            <w:pPr>
              <w:rPr>
                <w:lang w:val="it-IT"/>
              </w:rPr>
            </w:pPr>
            <w:r w:rsidRPr="00D85B4A">
              <w:rPr>
                <w:lang w:val="it-IT"/>
              </w:rPr>
              <w:t>Logement</w:t>
            </w:r>
          </w:p>
        </w:tc>
        <w:tc>
          <w:tcPr>
            <w:tcW w:w="2684" w:type="dxa"/>
          </w:tcPr>
          <w:p w14:paraId="4518252F" w14:textId="77777777" w:rsidR="007F3F4A" w:rsidRPr="00D85B4A" w:rsidRDefault="007F3F4A" w:rsidP="008C3CDF">
            <w:pPr>
              <w:pStyle w:val="Paragraphedeliste"/>
              <w:numPr>
                <w:ilvl w:val="0"/>
                <w:numId w:val="7"/>
              </w:numPr>
              <w:ind w:left="242" w:hanging="218"/>
              <w:rPr>
                <w:lang w:val="it-IT"/>
              </w:rPr>
            </w:pPr>
            <w:r w:rsidRPr="00D85B4A">
              <w:rPr>
                <w:rFonts w:ascii="Calibri" w:eastAsia="Times New Roman" w:hAnsi="Calibri" w:cs="Calibri"/>
                <w:color w:val="000000"/>
                <w:lang w:eastAsia="fr-FR"/>
              </w:rPr>
              <w:t>Habitations non conformes</w:t>
            </w:r>
          </w:p>
        </w:tc>
        <w:tc>
          <w:tcPr>
            <w:tcW w:w="4406" w:type="dxa"/>
          </w:tcPr>
          <w:p w14:paraId="4A57686C" w14:textId="77777777" w:rsidR="007F3F4A" w:rsidRPr="00D85B4A" w:rsidRDefault="007F3F4A" w:rsidP="00EC59AB">
            <w:r w:rsidRPr="00D85B4A">
              <w:t xml:space="preserve">Les habitations non conformes sont plus vulnérables aux intrusions et aux cambriolages. </w:t>
            </w:r>
          </w:p>
        </w:tc>
        <w:tc>
          <w:tcPr>
            <w:tcW w:w="1171" w:type="dxa"/>
          </w:tcPr>
          <w:p w14:paraId="164DC3BD" w14:textId="77777777" w:rsidR="007F3F4A" w:rsidRPr="00D85B4A" w:rsidRDefault="007F3F4A" w:rsidP="00EC59AB">
            <w:pPr>
              <w:jc w:val="center"/>
              <w:rPr>
                <w:lang w:val="it-IT"/>
              </w:rPr>
            </w:pPr>
            <w:r w:rsidRPr="00D85B4A">
              <w:rPr>
                <w:lang w:val="it-IT"/>
              </w:rPr>
              <w:t>Très fort</w:t>
            </w:r>
          </w:p>
        </w:tc>
      </w:tr>
      <w:tr w:rsidR="007F3F4A" w:rsidRPr="00D85B4A" w14:paraId="4593B4D9" w14:textId="77777777" w:rsidTr="00D85B4A">
        <w:trPr>
          <w:trHeight w:val="379"/>
        </w:trPr>
        <w:tc>
          <w:tcPr>
            <w:tcW w:w="1692" w:type="dxa"/>
            <w:shd w:val="clear" w:color="auto" w:fill="D5DCE4" w:themeFill="text2" w:themeFillTint="33"/>
          </w:tcPr>
          <w:p w14:paraId="773733B6" w14:textId="77777777" w:rsidR="007F3F4A" w:rsidRPr="00D85B4A" w:rsidRDefault="007F3F4A" w:rsidP="00EC59AB">
            <w:pPr>
              <w:rPr>
                <w:lang w:val="it-IT"/>
              </w:rPr>
            </w:pPr>
            <w:r w:rsidRPr="00D85B4A">
              <w:rPr>
                <w:lang w:val="it-IT"/>
              </w:rPr>
              <w:t>Inclusion</w:t>
            </w:r>
          </w:p>
        </w:tc>
        <w:tc>
          <w:tcPr>
            <w:tcW w:w="2684" w:type="dxa"/>
            <w:vAlign w:val="bottom"/>
          </w:tcPr>
          <w:p w14:paraId="1BC7CC20" w14:textId="77777777" w:rsidR="007F3F4A" w:rsidRPr="00D85B4A" w:rsidRDefault="007F3F4A" w:rsidP="008C3CDF">
            <w:pPr>
              <w:pStyle w:val="Paragraphedeliste"/>
              <w:numPr>
                <w:ilvl w:val="0"/>
                <w:numId w:val="7"/>
              </w:numPr>
              <w:ind w:left="242" w:hanging="218"/>
            </w:pPr>
            <w:r w:rsidRPr="00D85B4A">
              <w:rPr>
                <w:rFonts w:ascii="Calibri" w:eastAsia="Times New Roman" w:hAnsi="Calibri" w:cs="Calibri"/>
                <w:color w:val="000000"/>
                <w:lang w:eastAsia="fr-FR"/>
              </w:rPr>
              <w:t>Les gens ont peur d'entrer dans les bureaux</w:t>
            </w:r>
          </w:p>
        </w:tc>
        <w:tc>
          <w:tcPr>
            <w:tcW w:w="4406" w:type="dxa"/>
          </w:tcPr>
          <w:p w14:paraId="5AEE969B" w14:textId="77777777" w:rsidR="007F3F4A" w:rsidRPr="00D85B4A" w:rsidRDefault="007F3F4A" w:rsidP="00EC59AB">
            <w:pPr>
              <w:jc w:val="both"/>
            </w:pPr>
            <w:r w:rsidRPr="00D85B4A">
              <w:t xml:space="preserve">La peur d’entrer dans les bureaux peut limiter l’accès des citoyens aux services gouvernementaux et sociaux. </w:t>
            </w:r>
          </w:p>
        </w:tc>
        <w:tc>
          <w:tcPr>
            <w:tcW w:w="1171" w:type="dxa"/>
          </w:tcPr>
          <w:p w14:paraId="0E148DE1" w14:textId="77777777" w:rsidR="007F3F4A" w:rsidRPr="00D85B4A" w:rsidRDefault="007F3F4A" w:rsidP="00EC59AB">
            <w:pPr>
              <w:jc w:val="center"/>
              <w:rPr>
                <w:lang w:val="it-IT"/>
              </w:rPr>
            </w:pPr>
            <w:r w:rsidRPr="00D85B4A">
              <w:rPr>
                <w:lang w:val="it-IT"/>
              </w:rPr>
              <w:t>Très fort</w:t>
            </w:r>
          </w:p>
        </w:tc>
      </w:tr>
      <w:tr w:rsidR="007F3F4A" w:rsidRPr="00D85B4A" w14:paraId="4D3C63E8" w14:textId="77777777" w:rsidTr="00D85B4A">
        <w:trPr>
          <w:trHeight w:val="558"/>
        </w:trPr>
        <w:tc>
          <w:tcPr>
            <w:tcW w:w="1692" w:type="dxa"/>
            <w:shd w:val="clear" w:color="auto" w:fill="D5DCE4" w:themeFill="text2" w:themeFillTint="33"/>
          </w:tcPr>
          <w:p w14:paraId="3015EAC9" w14:textId="77777777" w:rsidR="007F3F4A" w:rsidRPr="00D85B4A" w:rsidRDefault="007F3F4A" w:rsidP="00EC59AB">
            <w:pPr>
              <w:rPr>
                <w:lang w:val="it-IT"/>
              </w:rPr>
            </w:pPr>
            <w:r w:rsidRPr="00D85B4A">
              <w:rPr>
                <w:lang w:val="it-IT"/>
              </w:rPr>
              <w:t>Cohésion sociale</w:t>
            </w:r>
          </w:p>
        </w:tc>
        <w:tc>
          <w:tcPr>
            <w:tcW w:w="2684" w:type="dxa"/>
            <w:vAlign w:val="bottom"/>
          </w:tcPr>
          <w:p w14:paraId="53DCF5B0" w14:textId="77777777" w:rsidR="007F3F4A" w:rsidRPr="00D85B4A" w:rsidRDefault="007F3F4A"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Il y a des gens qui ne veulent pas s'intégrer avec les autres (Les gens ont peur par exemple pour les veilles de nuit)</w:t>
            </w:r>
          </w:p>
        </w:tc>
        <w:tc>
          <w:tcPr>
            <w:tcW w:w="4406" w:type="dxa"/>
          </w:tcPr>
          <w:p w14:paraId="5ECA4484" w14:textId="77777777" w:rsidR="007F3F4A" w:rsidRPr="00D85B4A" w:rsidRDefault="007F3F4A" w:rsidP="00EC59AB">
            <w:pPr>
              <w:jc w:val="both"/>
            </w:pPr>
            <w:r w:rsidRPr="00D85B4A">
              <w:t xml:space="preserve">Le refus de s’intégrer peut créer des divisions et des tensions au sein de la communauté et conduire à une augmentation du sentiment d’insécurité parmi la population. </w:t>
            </w:r>
          </w:p>
        </w:tc>
        <w:tc>
          <w:tcPr>
            <w:tcW w:w="1171" w:type="dxa"/>
          </w:tcPr>
          <w:p w14:paraId="10B36528" w14:textId="77777777" w:rsidR="007F3F4A" w:rsidRPr="00D85B4A" w:rsidRDefault="007F3F4A" w:rsidP="00EC59AB">
            <w:pPr>
              <w:jc w:val="center"/>
              <w:rPr>
                <w:lang w:val="it-IT"/>
              </w:rPr>
            </w:pPr>
            <w:r w:rsidRPr="00D85B4A">
              <w:rPr>
                <w:lang w:val="it-IT"/>
              </w:rPr>
              <w:t>Fort</w:t>
            </w:r>
          </w:p>
        </w:tc>
      </w:tr>
      <w:tr w:rsidR="007F3F4A" w:rsidRPr="00D85B4A" w14:paraId="142D554C" w14:textId="77777777" w:rsidTr="00D85B4A">
        <w:trPr>
          <w:trHeight w:val="368"/>
        </w:trPr>
        <w:tc>
          <w:tcPr>
            <w:tcW w:w="1692" w:type="dxa"/>
            <w:shd w:val="clear" w:color="auto" w:fill="D5DCE4" w:themeFill="text2" w:themeFillTint="33"/>
          </w:tcPr>
          <w:p w14:paraId="2321BA22" w14:textId="6F7ABDE0" w:rsidR="007F3F4A" w:rsidRPr="00D85B4A" w:rsidRDefault="007F3F4A" w:rsidP="00EC59AB">
            <w:pPr>
              <w:rPr>
                <w:lang w:val="it-IT"/>
              </w:rPr>
            </w:pPr>
            <w:r w:rsidRPr="00D85B4A">
              <w:rPr>
                <w:lang w:val="it-IT"/>
              </w:rPr>
              <w:t>Co</w:t>
            </w:r>
            <w:r w:rsidR="000F37BE" w:rsidRPr="00D85B4A">
              <w:rPr>
                <w:lang w:val="it-IT"/>
              </w:rPr>
              <w:t>nnectivité</w:t>
            </w:r>
          </w:p>
        </w:tc>
        <w:tc>
          <w:tcPr>
            <w:tcW w:w="2684" w:type="dxa"/>
            <w:vAlign w:val="bottom"/>
          </w:tcPr>
          <w:p w14:paraId="04B5DC33" w14:textId="77777777" w:rsidR="007F3F4A" w:rsidRDefault="007F3F4A"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La police ne fait pas bien son travail entrainant un manque de confiance</w:t>
            </w:r>
          </w:p>
          <w:p w14:paraId="5FEE7D12" w14:textId="77777777" w:rsidR="00D85B4A" w:rsidRPr="00D85B4A" w:rsidRDefault="00D85B4A" w:rsidP="00D85B4A">
            <w:pPr>
              <w:pStyle w:val="Paragraphedeliste"/>
              <w:ind w:left="242"/>
              <w:rPr>
                <w:rFonts w:ascii="Calibri" w:eastAsia="Times New Roman" w:hAnsi="Calibri" w:cs="Calibri"/>
                <w:color w:val="000000"/>
                <w:lang w:eastAsia="fr-FR"/>
              </w:rPr>
            </w:pPr>
          </w:p>
        </w:tc>
        <w:tc>
          <w:tcPr>
            <w:tcW w:w="4406" w:type="dxa"/>
          </w:tcPr>
          <w:p w14:paraId="5B4109C2" w14:textId="77777777" w:rsidR="007F3F4A" w:rsidRPr="00D85B4A" w:rsidRDefault="007F3F4A" w:rsidP="00EC59AB">
            <w:pPr>
              <w:jc w:val="both"/>
              <w:rPr>
                <w:rFonts w:ascii="Calibri" w:eastAsia="Times New Roman" w:hAnsi="Calibri" w:cs="Calibri"/>
                <w:color w:val="000000"/>
                <w:lang w:eastAsia="fr-FR"/>
              </w:rPr>
            </w:pPr>
            <w:r w:rsidRPr="00D85B4A">
              <w:rPr>
                <w:rFonts w:ascii="Calibri" w:eastAsia="Times New Roman" w:hAnsi="Calibri" w:cs="Calibri"/>
                <w:color w:val="000000"/>
                <w:lang w:eastAsia="fr-FR"/>
              </w:rPr>
              <w:t xml:space="preserve">Le manque de confiance envers la police peut affaiblir la coopération citoyenne et compromettre l’efficacité des mesures de sécurité. </w:t>
            </w:r>
          </w:p>
        </w:tc>
        <w:tc>
          <w:tcPr>
            <w:tcW w:w="1171" w:type="dxa"/>
          </w:tcPr>
          <w:p w14:paraId="692038BB" w14:textId="77777777" w:rsidR="007F3F4A" w:rsidRPr="00D85B4A" w:rsidRDefault="007F3F4A" w:rsidP="00EC59AB">
            <w:pPr>
              <w:jc w:val="center"/>
              <w:rPr>
                <w:lang w:val="it-IT"/>
              </w:rPr>
            </w:pPr>
            <w:r w:rsidRPr="00D85B4A">
              <w:rPr>
                <w:lang w:val="it-IT"/>
              </w:rPr>
              <w:t>Très fort</w:t>
            </w:r>
          </w:p>
        </w:tc>
      </w:tr>
    </w:tbl>
    <w:p w14:paraId="54B3E308" w14:textId="77777777" w:rsidR="00864722" w:rsidRDefault="00864722" w:rsidP="000103E4">
      <w:pPr>
        <w:spacing w:after="0" w:line="276" w:lineRule="auto"/>
        <w:jc w:val="both"/>
        <w:rPr>
          <w:rFonts w:cstheme="minorHAnsi"/>
          <w:b/>
          <w:bCs/>
          <w:color w:val="00B050"/>
          <w:u w:val="single"/>
        </w:rPr>
      </w:pPr>
    </w:p>
    <w:p w14:paraId="429B7E42" w14:textId="77777777" w:rsidR="007F3F4A" w:rsidRDefault="007F3F4A" w:rsidP="000103E4">
      <w:pPr>
        <w:spacing w:after="0" w:line="276" w:lineRule="auto"/>
        <w:jc w:val="both"/>
        <w:rPr>
          <w:rFonts w:cstheme="minorHAnsi"/>
          <w:b/>
          <w:bCs/>
          <w:color w:val="00B050"/>
          <w:u w:val="single"/>
        </w:rPr>
      </w:pPr>
    </w:p>
    <w:p w14:paraId="69FAF8BA" w14:textId="77777777" w:rsidR="007F3F4A" w:rsidRDefault="007F3F4A" w:rsidP="000103E4">
      <w:pPr>
        <w:spacing w:after="0" w:line="276" w:lineRule="auto"/>
        <w:jc w:val="both"/>
        <w:rPr>
          <w:rFonts w:cstheme="minorHAnsi"/>
          <w:b/>
          <w:bCs/>
          <w:color w:val="00B050"/>
          <w:u w:val="single"/>
        </w:rPr>
      </w:pPr>
    </w:p>
    <w:p w14:paraId="115C1771" w14:textId="77777777" w:rsidR="007F3F4A" w:rsidRDefault="007F3F4A" w:rsidP="000103E4">
      <w:pPr>
        <w:spacing w:after="0" w:line="276" w:lineRule="auto"/>
        <w:jc w:val="both"/>
        <w:rPr>
          <w:rFonts w:cstheme="minorHAnsi"/>
          <w:b/>
          <w:bCs/>
          <w:color w:val="00B050"/>
          <w:u w:val="single"/>
        </w:rPr>
      </w:pPr>
    </w:p>
    <w:p w14:paraId="609B967A" w14:textId="77777777" w:rsidR="007F3F4A" w:rsidRDefault="007F3F4A" w:rsidP="000103E4">
      <w:pPr>
        <w:spacing w:after="0" w:line="276" w:lineRule="auto"/>
        <w:jc w:val="both"/>
        <w:rPr>
          <w:rFonts w:cstheme="minorHAnsi"/>
          <w:b/>
          <w:bCs/>
          <w:color w:val="00B050"/>
          <w:u w:val="single"/>
        </w:rPr>
      </w:pPr>
    </w:p>
    <w:p w14:paraId="6E27C616" w14:textId="77777777" w:rsidR="00AE795D" w:rsidRDefault="00AE795D" w:rsidP="000103E4">
      <w:pPr>
        <w:spacing w:after="0" w:line="276" w:lineRule="auto"/>
        <w:jc w:val="both"/>
        <w:rPr>
          <w:rFonts w:cstheme="minorHAnsi"/>
          <w:b/>
          <w:bCs/>
          <w:color w:val="00B050"/>
          <w:u w:val="single"/>
        </w:rPr>
      </w:pPr>
    </w:p>
    <w:p w14:paraId="6EC1CC91" w14:textId="77777777" w:rsidR="00AE795D" w:rsidRDefault="00AE795D" w:rsidP="000103E4">
      <w:pPr>
        <w:spacing w:after="0" w:line="276" w:lineRule="auto"/>
        <w:jc w:val="both"/>
        <w:rPr>
          <w:rFonts w:cstheme="minorHAnsi"/>
          <w:b/>
          <w:bCs/>
          <w:color w:val="00B050"/>
          <w:u w:val="single"/>
        </w:rPr>
      </w:pPr>
    </w:p>
    <w:p w14:paraId="5BA06DE5" w14:textId="77777777" w:rsidR="00AE795D" w:rsidRDefault="00AE795D" w:rsidP="000103E4">
      <w:pPr>
        <w:spacing w:after="0" w:line="276" w:lineRule="auto"/>
        <w:jc w:val="both"/>
        <w:rPr>
          <w:rFonts w:cstheme="minorHAnsi"/>
          <w:b/>
          <w:bCs/>
          <w:color w:val="00B050"/>
          <w:u w:val="single"/>
        </w:rPr>
      </w:pPr>
    </w:p>
    <w:p w14:paraId="338AAFD7" w14:textId="77777777" w:rsidR="00AE795D" w:rsidRDefault="00AE795D" w:rsidP="000103E4">
      <w:pPr>
        <w:spacing w:after="0" w:line="276" w:lineRule="auto"/>
        <w:jc w:val="both"/>
        <w:rPr>
          <w:rFonts w:cstheme="minorHAnsi"/>
          <w:b/>
          <w:bCs/>
          <w:color w:val="00B050"/>
          <w:u w:val="single"/>
        </w:rPr>
      </w:pPr>
    </w:p>
    <w:p w14:paraId="1809FFA1" w14:textId="77777777" w:rsidR="00AE795D" w:rsidRDefault="00AE795D" w:rsidP="000103E4">
      <w:pPr>
        <w:spacing w:after="0" w:line="276" w:lineRule="auto"/>
        <w:jc w:val="both"/>
        <w:rPr>
          <w:rFonts w:cstheme="minorHAnsi"/>
          <w:b/>
          <w:bCs/>
          <w:color w:val="00B050"/>
          <w:u w:val="single"/>
        </w:rPr>
      </w:pPr>
    </w:p>
    <w:p w14:paraId="391B16A0" w14:textId="77777777" w:rsidR="007F3F4A" w:rsidRDefault="007F3F4A" w:rsidP="000103E4">
      <w:pPr>
        <w:spacing w:after="0" w:line="276" w:lineRule="auto"/>
        <w:jc w:val="both"/>
        <w:rPr>
          <w:rFonts w:cstheme="minorHAnsi"/>
          <w:b/>
          <w:bCs/>
          <w:color w:val="00B050"/>
          <w:u w:val="single"/>
        </w:rPr>
      </w:pPr>
    </w:p>
    <w:p w14:paraId="2B44C67C" w14:textId="77777777" w:rsidR="007F3F4A" w:rsidRDefault="007F3F4A" w:rsidP="000103E4">
      <w:pPr>
        <w:spacing w:after="0" w:line="276" w:lineRule="auto"/>
        <w:jc w:val="both"/>
        <w:rPr>
          <w:rFonts w:cstheme="minorHAnsi"/>
          <w:b/>
          <w:bCs/>
          <w:color w:val="00B050"/>
          <w:u w:val="single"/>
        </w:rPr>
      </w:pPr>
    </w:p>
    <w:p w14:paraId="18DEE4DB" w14:textId="77777777" w:rsidR="007F3F4A" w:rsidRDefault="007F3F4A" w:rsidP="000103E4">
      <w:pPr>
        <w:spacing w:after="0" w:line="276" w:lineRule="auto"/>
        <w:jc w:val="both"/>
        <w:rPr>
          <w:rFonts w:cstheme="minorHAnsi"/>
          <w:b/>
          <w:bCs/>
          <w:color w:val="00B050"/>
          <w:u w:val="single"/>
        </w:rPr>
      </w:pPr>
    </w:p>
    <w:p w14:paraId="0DC86DCB" w14:textId="77777777" w:rsidR="00D85B4A" w:rsidRDefault="00D85B4A" w:rsidP="000103E4">
      <w:pPr>
        <w:spacing w:after="0" w:line="276" w:lineRule="auto"/>
        <w:jc w:val="both"/>
        <w:rPr>
          <w:rFonts w:cstheme="minorHAnsi"/>
          <w:b/>
          <w:bCs/>
          <w:color w:val="00B050"/>
          <w:u w:val="single"/>
        </w:rPr>
      </w:pPr>
    </w:p>
    <w:p w14:paraId="7E5592B2" w14:textId="77777777" w:rsidR="00D85B4A" w:rsidRDefault="00D85B4A" w:rsidP="000103E4">
      <w:pPr>
        <w:spacing w:after="0" w:line="276" w:lineRule="auto"/>
        <w:jc w:val="both"/>
        <w:rPr>
          <w:rFonts w:cstheme="minorHAnsi"/>
          <w:b/>
          <w:bCs/>
          <w:color w:val="00B050"/>
          <w:u w:val="single"/>
        </w:rPr>
      </w:pPr>
    </w:p>
    <w:p w14:paraId="25C06F80" w14:textId="77777777" w:rsidR="00D85B4A" w:rsidRDefault="00D85B4A" w:rsidP="000103E4">
      <w:pPr>
        <w:spacing w:after="0" w:line="276" w:lineRule="auto"/>
        <w:jc w:val="both"/>
        <w:rPr>
          <w:rFonts w:cstheme="minorHAnsi"/>
          <w:b/>
          <w:bCs/>
          <w:color w:val="00B050"/>
          <w:u w:val="single"/>
        </w:rPr>
      </w:pPr>
    </w:p>
    <w:p w14:paraId="3CD49757" w14:textId="77777777" w:rsidR="00D85B4A" w:rsidRDefault="00D85B4A" w:rsidP="000103E4">
      <w:pPr>
        <w:spacing w:after="0" w:line="276" w:lineRule="auto"/>
        <w:jc w:val="both"/>
        <w:rPr>
          <w:rFonts w:cstheme="minorHAnsi"/>
          <w:b/>
          <w:bCs/>
          <w:color w:val="00B050"/>
          <w:u w:val="single"/>
        </w:rPr>
      </w:pPr>
    </w:p>
    <w:p w14:paraId="1725EECC" w14:textId="77777777" w:rsidR="008E01E7" w:rsidRDefault="008E01E7" w:rsidP="000103E4">
      <w:pPr>
        <w:spacing w:after="0" w:line="276" w:lineRule="auto"/>
        <w:jc w:val="both"/>
        <w:rPr>
          <w:rFonts w:cstheme="minorHAnsi"/>
          <w:b/>
          <w:bCs/>
          <w:color w:val="00B050"/>
          <w:u w:val="single"/>
        </w:rPr>
      </w:pPr>
    </w:p>
    <w:p w14:paraId="6F11CFC6" w14:textId="77777777" w:rsidR="007F3F4A" w:rsidRDefault="007F3F4A" w:rsidP="000103E4">
      <w:pPr>
        <w:spacing w:after="0" w:line="276" w:lineRule="auto"/>
        <w:jc w:val="both"/>
        <w:rPr>
          <w:rFonts w:cstheme="minorHAnsi"/>
          <w:b/>
          <w:bCs/>
          <w:color w:val="00B050"/>
          <w:u w:val="single"/>
        </w:rPr>
      </w:pPr>
    </w:p>
    <w:p w14:paraId="18622A46" w14:textId="77777777" w:rsidR="007F3F4A" w:rsidRDefault="007F3F4A" w:rsidP="000103E4">
      <w:pPr>
        <w:spacing w:after="0" w:line="276" w:lineRule="auto"/>
        <w:jc w:val="both"/>
        <w:rPr>
          <w:rFonts w:cstheme="minorHAnsi"/>
          <w:b/>
          <w:bCs/>
          <w:color w:val="00B050"/>
          <w:u w:val="single"/>
        </w:rPr>
      </w:pPr>
    </w:p>
    <w:p w14:paraId="5AD07D6C" w14:textId="77777777" w:rsidR="007F3F4A" w:rsidRDefault="007F3F4A" w:rsidP="000103E4">
      <w:pPr>
        <w:spacing w:after="0" w:line="276" w:lineRule="auto"/>
        <w:jc w:val="both"/>
        <w:rPr>
          <w:rFonts w:cstheme="minorHAnsi"/>
          <w:b/>
          <w:bCs/>
          <w:color w:val="00B050"/>
          <w:u w:val="single"/>
        </w:rPr>
      </w:pPr>
    </w:p>
    <w:p w14:paraId="5FCCDF65" w14:textId="7170350D" w:rsidR="00575F62" w:rsidRPr="008E01E7" w:rsidRDefault="007F3F4A" w:rsidP="00575F62">
      <w:pPr>
        <w:rPr>
          <w:b/>
          <w:bCs/>
          <w:color w:val="005E00"/>
          <w:sz w:val="32"/>
          <w:szCs w:val="32"/>
          <w:u w:val="single"/>
        </w:rPr>
      </w:pPr>
      <w:r w:rsidRPr="008E01E7">
        <w:rPr>
          <w:b/>
          <w:bCs/>
          <w:color w:val="005E00"/>
          <w:sz w:val="32"/>
          <w:szCs w:val="32"/>
          <w:u w:val="single"/>
        </w:rPr>
        <w:lastRenderedPageBreak/>
        <w:t>INONDATION</w:t>
      </w:r>
    </w:p>
    <w:tbl>
      <w:tblPr>
        <w:tblStyle w:val="Grilledutableau"/>
        <w:tblW w:w="9958" w:type="dxa"/>
        <w:tblLook w:val="04A0" w:firstRow="1" w:lastRow="0" w:firstColumn="1" w:lastColumn="0" w:noHBand="0" w:noVBand="1"/>
      </w:tblPr>
      <w:tblGrid>
        <w:gridCol w:w="1663"/>
        <w:gridCol w:w="3335"/>
        <w:gridCol w:w="3790"/>
        <w:gridCol w:w="1170"/>
      </w:tblGrid>
      <w:tr w:rsidR="00575F62" w:rsidRPr="00D85B4A" w14:paraId="1E274450" w14:textId="77777777" w:rsidTr="00D85B4A">
        <w:trPr>
          <w:trHeight w:val="233"/>
        </w:trPr>
        <w:tc>
          <w:tcPr>
            <w:tcW w:w="1663" w:type="dxa"/>
            <w:shd w:val="clear" w:color="auto" w:fill="D5DCE4" w:themeFill="text2" w:themeFillTint="33"/>
            <w:vAlign w:val="center"/>
          </w:tcPr>
          <w:p w14:paraId="51A30633" w14:textId="77777777" w:rsidR="00575F62" w:rsidRPr="00D85B4A" w:rsidRDefault="00575F62" w:rsidP="00EC59AB">
            <w:pPr>
              <w:jc w:val="center"/>
              <w:rPr>
                <w:rFonts w:cstheme="minorHAnsi"/>
              </w:rPr>
            </w:pPr>
            <w:r w:rsidRPr="00D85B4A">
              <w:rPr>
                <w:rFonts w:cstheme="minorHAnsi"/>
              </w:rPr>
              <w:t>Caractéristiques</w:t>
            </w:r>
          </w:p>
        </w:tc>
        <w:tc>
          <w:tcPr>
            <w:tcW w:w="3335" w:type="dxa"/>
            <w:shd w:val="clear" w:color="auto" w:fill="D5DCE4" w:themeFill="text2" w:themeFillTint="33"/>
            <w:vAlign w:val="center"/>
          </w:tcPr>
          <w:p w14:paraId="7631AA91" w14:textId="77777777" w:rsidR="00575F62" w:rsidRPr="00D85B4A" w:rsidRDefault="00575F62" w:rsidP="00EC59AB">
            <w:pPr>
              <w:spacing w:line="259" w:lineRule="auto"/>
              <w:jc w:val="center"/>
              <w:rPr>
                <w:rFonts w:cstheme="minorHAnsi"/>
              </w:rPr>
            </w:pPr>
            <w:r w:rsidRPr="00D85B4A">
              <w:rPr>
                <w:rFonts w:cstheme="minorHAnsi"/>
                <w:lang w:val="fr"/>
              </w:rPr>
              <w:t xml:space="preserve">Aspects de la vulnérabilité et ses causes  </w:t>
            </w:r>
          </w:p>
        </w:tc>
        <w:tc>
          <w:tcPr>
            <w:tcW w:w="3790" w:type="dxa"/>
            <w:shd w:val="clear" w:color="auto" w:fill="D5DCE4" w:themeFill="text2" w:themeFillTint="33"/>
            <w:vAlign w:val="center"/>
          </w:tcPr>
          <w:p w14:paraId="6A6966EC" w14:textId="77777777" w:rsidR="00575F62" w:rsidRPr="00D85B4A" w:rsidRDefault="00575F62" w:rsidP="00EC59AB">
            <w:pPr>
              <w:jc w:val="center"/>
              <w:rPr>
                <w:rFonts w:cstheme="minorHAnsi"/>
              </w:rPr>
            </w:pPr>
            <w:r w:rsidRPr="00D85B4A">
              <w:rPr>
                <w:rFonts w:cstheme="minorHAnsi"/>
              </w:rPr>
              <w:t xml:space="preserve">Evaluation des risques </w:t>
            </w:r>
          </w:p>
        </w:tc>
        <w:tc>
          <w:tcPr>
            <w:tcW w:w="1170" w:type="dxa"/>
            <w:shd w:val="clear" w:color="auto" w:fill="D5DCE4" w:themeFill="text2" w:themeFillTint="33"/>
            <w:vAlign w:val="center"/>
          </w:tcPr>
          <w:p w14:paraId="689E5B73" w14:textId="77777777" w:rsidR="00575F62" w:rsidRPr="00D85B4A" w:rsidRDefault="00575F62" w:rsidP="00EC59AB">
            <w:pPr>
              <w:jc w:val="center"/>
              <w:rPr>
                <w:rFonts w:cstheme="minorHAnsi"/>
                <w:sz w:val="20"/>
                <w:szCs w:val="20"/>
              </w:rPr>
            </w:pPr>
            <w:r w:rsidRPr="00D85B4A">
              <w:rPr>
                <w:rFonts w:cstheme="minorHAnsi"/>
                <w:sz w:val="20"/>
                <w:szCs w:val="20"/>
              </w:rPr>
              <w:t xml:space="preserve">Classement </w:t>
            </w:r>
          </w:p>
        </w:tc>
      </w:tr>
      <w:tr w:rsidR="00575F62" w:rsidRPr="00D85B4A" w14:paraId="0B59AAD8" w14:textId="77777777" w:rsidTr="00D85B4A">
        <w:trPr>
          <w:trHeight w:val="1094"/>
        </w:trPr>
        <w:tc>
          <w:tcPr>
            <w:tcW w:w="1663" w:type="dxa"/>
            <w:shd w:val="clear" w:color="auto" w:fill="D5DCE4" w:themeFill="text2" w:themeFillTint="33"/>
          </w:tcPr>
          <w:p w14:paraId="63747C5D" w14:textId="77777777" w:rsidR="00575F62" w:rsidRPr="00D85B4A" w:rsidRDefault="00575F62" w:rsidP="00EC59AB">
            <w:pPr>
              <w:rPr>
                <w:lang w:val="it-IT"/>
              </w:rPr>
            </w:pPr>
            <w:r w:rsidRPr="00D85B4A">
              <w:rPr>
                <w:lang w:val="it-IT"/>
              </w:rPr>
              <w:t>GRC</w:t>
            </w:r>
          </w:p>
        </w:tc>
        <w:tc>
          <w:tcPr>
            <w:tcW w:w="3335" w:type="dxa"/>
          </w:tcPr>
          <w:p w14:paraId="06D3EAAF"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 xml:space="preserve">Manque de matériels </w:t>
            </w:r>
          </w:p>
          <w:p w14:paraId="0ADEE876"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Manque de collaboration entre les différents acteurs</w:t>
            </w:r>
          </w:p>
        </w:tc>
        <w:tc>
          <w:tcPr>
            <w:tcW w:w="3790" w:type="dxa"/>
          </w:tcPr>
          <w:p w14:paraId="2488A2C7" w14:textId="77777777" w:rsidR="00575F62" w:rsidRPr="00D85B4A" w:rsidRDefault="00575F62" w:rsidP="00EC59AB">
            <w:r w:rsidRPr="00D85B4A">
              <w:t xml:space="preserve">- La population et les autorités locales peuvent être incapables de faire face aux inondations en raison de moyens matériels. </w:t>
            </w:r>
          </w:p>
          <w:p w14:paraId="28D970B4" w14:textId="77777777" w:rsidR="00575F62" w:rsidRPr="00D85B4A" w:rsidRDefault="00575F62" w:rsidP="00EC59AB">
            <w:r w:rsidRPr="00D85B4A">
              <w:t xml:space="preserve">- La coordination insuffisante entre les autorités locales, les organisations humanitaires peut entraver les efforts de secours et de gestion des catastrophes. </w:t>
            </w:r>
          </w:p>
        </w:tc>
        <w:tc>
          <w:tcPr>
            <w:tcW w:w="1170" w:type="dxa"/>
          </w:tcPr>
          <w:p w14:paraId="38C57D03" w14:textId="77777777" w:rsidR="00575F62" w:rsidRPr="00D85B4A" w:rsidRDefault="00575F62" w:rsidP="00EC59AB">
            <w:pPr>
              <w:jc w:val="center"/>
              <w:rPr>
                <w:lang w:val="it-IT"/>
              </w:rPr>
            </w:pPr>
            <w:r w:rsidRPr="00D85B4A">
              <w:rPr>
                <w:lang w:val="it-IT"/>
              </w:rPr>
              <w:t>Très Fort</w:t>
            </w:r>
          </w:p>
        </w:tc>
      </w:tr>
      <w:tr w:rsidR="00575F62" w:rsidRPr="00D85B4A" w14:paraId="7BA97C2F" w14:textId="77777777" w:rsidTr="00D85B4A">
        <w:trPr>
          <w:trHeight w:val="442"/>
        </w:trPr>
        <w:tc>
          <w:tcPr>
            <w:tcW w:w="1663" w:type="dxa"/>
            <w:shd w:val="clear" w:color="auto" w:fill="D5DCE4" w:themeFill="text2" w:themeFillTint="33"/>
          </w:tcPr>
          <w:p w14:paraId="09FBD047" w14:textId="77777777" w:rsidR="00575F62" w:rsidRPr="00D85B4A" w:rsidRDefault="00575F62" w:rsidP="00EC59AB">
            <w:pPr>
              <w:rPr>
                <w:lang w:val="it-IT"/>
              </w:rPr>
            </w:pPr>
            <w:r w:rsidRPr="00D85B4A">
              <w:rPr>
                <w:lang w:val="it-IT"/>
              </w:rPr>
              <w:t>Santé</w:t>
            </w:r>
          </w:p>
        </w:tc>
        <w:tc>
          <w:tcPr>
            <w:tcW w:w="3335" w:type="dxa"/>
          </w:tcPr>
          <w:p w14:paraId="1C71E2ED"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Eparpillement des ordures dans tout le Fokontany avec la montée des eaux</w:t>
            </w:r>
          </w:p>
        </w:tc>
        <w:tc>
          <w:tcPr>
            <w:tcW w:w="3790" w:type="dxa"/>
          </w:tcPr>
          <w:p w14:paraId="581B5B3D" w14:textId="77777777" w:rsidR="00575F62" w:rsidRPr="00D85B4A" w:rsidRDefault="00575F62" w:rsidP="00EC59AB">
            <w:r w:rsidRPr="00D85B4A">
              <w:t xml:space="preserve">La présence d’ordures répandues pendant les inondations peut entrainer des risques accrus de maladies d’origine hydrique. </w:t>
            </w:r>
          </w:p>
        </w:tc>
        <w:tc>
          <w:tcPr>
            <w:tcW w:w="1170" w:type="dxa"/>
          </w:tcPr>
          <w:p w14:paraId="2C881565" w14:textId="77777777" w:rsidR="00575F62" w:rsidRPr="00D85B4A" w:rsidRDefault="00575F62" w:rsidP="00EC59AB">
            <w:pPr>
              <w:jc w:val="center"/>
              <w:rPr>
                <w:lang w:val="it-IT"/>
              </w:rPr>
            </w:pPr>
            <w:r w:rsidRPr="00D85B4A">
              <w:rPr>
                <w:lang w:val="it-IT"/>
              </w:rPr>
              <w:t>Fort</w:t>
            </w:r>
          </w:p>
        </w:tc>
      </w:tr>
      <w:tr w:rsidR="00575F62" w:rsidRPr="00D85B4A" w14:paraId="2D0CAEC0" w14:textId="77777777" w:rsidTr="00D85B4A">
        <w:trPr>
          <w:trHeight w:val="651"/>
        </w:trPr>
        <w:tc>
          <w:tcPr>
            <w:tcW w:w="1663" w:type="dxa"/>
            <w:shd w:val="clear" w:color="auto" w:fill="D5DCE4" w:themeFill="text2" w:themeFillTint="33"/>
          </w:tcPr>
          <w:p w14:paraId="300E15A1" w14:textId="77777777" w:rsidR="00575F62" w:rsidRPr="00D85B4A" w:rsidRDefault="00575F62" w:rsidP="00EC59AB">
            <w:pPr>
              <w:rPr>
                <w:lang w:val="it-IT"/>
              </w:rPr>
            </w:pPr>
            <w:r w:rsidRPr="00D85B4A">
              <w:rPr>
                <w:lang w:val="it-IT"/>
              </w:rPr>
              <w:t xml:space="preserve">Infrastructures et services </w:t>
            </w:r>
          </w:p>
        </w:tc>
        <w:tc>
          <w:tcPr>
            <w:tcW w:w="3335" w:type="dxa"/>
          </w:tcPr>
          <w:p w14:paraId="27609363"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Construction illicite au-dessus des canaux d'évacuation</w:t>
            </w:r>
            <w:r w:rsidRPr="00D85B4A">
              <w:rPr>
                <w:rFonts w:ascii="Calibri" w:eastAsia="Times New Roman" w:hAnsi="Calibri" w:cs="Calibri"/>
                <w:color w:val="000000"/>
                <w:lang w:eastAsia="fr-FR"/>
              </w:rPr>
              <w:br/>
              <w:t>L'eau ne peut plus être évacuée</w:t>
            </w:r>
          </w:p>
        </w:tc>
        <w:tc>
          <w:tcPr>
            <w:tcW w:w="3790" w:type="dxa"/>
          </w:tcPr>
          <w:p w14:paraId="3F0304E5" w14:textId="77777777" w:rsidR="00575F62" w:rsidRPr="00D85B4A" w:rsidRDefault="00575F62" w:rsidP="00EC59AB">
            <w:r w:rsidRPr="00D85B4A">
              <w:t xml:space="preserve">La construction illicite au-dessus des canaux d’évacuation, empêchant l’écoulement naturel des eaux et aggravant les inondations. </w:t>
            </w:r>
          </w:p>
        </w:tc>
        <w:tc>
          <w:tcPr>
            <w:tcW w:w="1170" w:type="dxa"/>
          </w:tcPr>
          <w:p w14:paraId="71DFAD6A" w14:textId="77777777" w:rsidR="00575F62" w:rsidRPr="00D85B4A" w:rsidRDefault="00575F62" w:rsidP="00EC59AB">
            <w:pPr>
              <w:jc w:val="center"/>
              <w:rPr>
                <w:lang w:val="it-IT"/>
              </w:rPr>
            </w:pPr>
            <w:r w:rsidRPr="00D85B4A">
              <w:rPr>
                <w:lang w:val="it-IT"/>
              </w:rPr>
              <w:t>Très fort</w:t>
            </w:r>
          </w:p>
        </w:tc>
      </w:tr>
      <w:tr w:rsidR="00575F62" w:rsidRPr="00D85B4A" w14:paraId="5BE9E82F" w14:textId="77777777" w:rsidTr="00D85B4A">
        <w:trPr>
          <w:trHeight w:val="873"/>
        </w:trPr>
        <w:tc>
          <w:tcPr>
            <w:tcW w:w="1663" w:type="dxa"/>
            <w:shd w:val="clear" w:color="auto" w:fill="D5DCE4" w:themeFill="text2" w:themeFillTint="33"/>
          </w:tcPr>
          <w:p w14:paraId="5A98BD50" w14:textId="77777777" w:rsidR="00575F62" w:rsidRPr="00D85B4A" w:rsidRDefault="00575F62" w:rsidP="00EC59AB">
            <w:pPr>
              <w:rPr>
                <w:lang w:val="it-IT"/>
              </w:rPr>
            </w:pPr>
            <w:r w:rsidRPr="00D85B4A">
              <w:rPr>
                <w:lang w:val="it-IT"/>
              </w:rPr>
              <w:t xml:space="preserve">Eau et assainissement </w:t>
            </w:r>
          </w:p>
        </w:tc>
        <w:tc>
          <w:tcPr>
            <w:tcW w:w="3335" w:type="dxa"/>
          </w:tcPr>
          <w:p w14:paraId="30A37D6E"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Manque d'eau de la JIRAMA</w:t>
            </w:r>
            <w:r w:rsidRPr="00D85B4A">
              <w:rPr>
                <w:rFonts w:ascii="Calibri" w:eastAsia="Times New Roman" w:hAnsi="Calibri" w:cs="Calibri"/>
                <w:color w:val="000000"/>
                <w:lang w:eastAsia="fr-FR"/>
              </w:rPr>
              <w:br/>
              <w:t>Insalubrité de l'eau</w:t>
            </w:r>
            <w:r w:rsidRPr="00D85B4A">
              <w:rPr>
                <w:rFonts w:ascii="Calibri" w:eastAsia="Times New Roman" w:hAnsi="Calibri" w:cs="Calibri"/>
                <w:color w:val="000000"/>
                <w:lang w:eastAsia="fr-FR"/>
              </w:rPr>
              <w:br/>
              <w:t>Les gens sont obligés de boire de l'eau sale quand l'eau de la JIRAMA est sale</w:t>
            </w:r>
          </w:p>
        </w:tc>
        <w:tc>
          <w:tcPr>
            <w:tcW w:w="3790" w:type="dxa"/>
          </w:tcPr>
          <w:p w14:paraId="0B0FB6DC" w14:textId="77777777" w:rsidR="00575F62" w:rsidRPr="00D85B4A" w:rsidRDefault="00575F62" w:rsidP="00EC59AB">
            <w:r w:rsidRPr="00D85B4A">
              <w:t xml:space="preserve">- Manque d’eau potable fournie par la JIRAMA forçant les gens à boire de l’eau sale et augmentant ainsi les risque de maladies. </w:t>
            </w:r>
          </w:p>
          <w:p w14:paraId="74E6DDDA" w14:textId="77777777" w:rsidR="00575F62" w:rsidRPr="00D85B4A" w:rsidRDefault="00575F62" w:rsidP="00EC59AB">
            <w:r w:rsidRPr="00D85B4A">
              <w:t xml:space="preserve">- Insalubrité de l’eau due à la contamination par les eaux d’inondations. </w:t>
            </w:r>
          </w:p>
        </w:tc>
        <w:tc>
          <w:tcPr>
            <w:tcW w:w="1170" w:type="dxa"/>
          </w:tcPr>
          <w:p w14:paraId="57D9DC6B" w14:textId="77777777" w:rsidR="00575F62" w:rsidRPr="00D85B4A" w:rsidRDefault="00575F62" w:rsidP="00EC59AB">
            <w:pPr>
              <w:jc w:val="center"/>
              <w:rPr>
                <w:lang w:val="it-IT"/>
              </w:rPr>
            </w:pPr>
            <w:r w:rsidRPr="00D85B4A">
              <w:rPr>
                <w:lang w:val="it-IT"/>
              </w:rPr>
              <w:t>Très fort</w:t>
            </w:r>
          </w:p>
        </w:tc>
      </w:tr>
      <w:tr w:rsidR="00575F62" w:rsidRPr="00D85B4A" w14:paraId="0622D7B1" w14:textId="77777777" w:rsidTr="00D85B4A">
        <w:trPr>
          <w:trHeight w:val="442"/>
        </w:trPr>
        <w:tc>
          <w:tcPr>
            <w:tcW w:w="1663" w:type="dxa"/>
            <w:shd w:val="clear" w:color="auto" w:fill="D5DCE4" w:themeFill="text2" w:themeFillTint="33"/>
          </w:tcPr>
          <w:p w14:paraId="377D41D2" w14:textId="77777777" w:rsidR="00575F62" w:rsidRPr="00D85B4A" w:rsidRDefault="00575F62" w:rsidP="00EC59AB">
            <w:pPr>
              <w:rPr>
                <w:lang w:val="it-IT"/>
              </w:rPr>
            </w:pPr>
            <w:r w:rsidRPr="00D85B4A">
              <w:rPr>
                <w:lang w:val="it-IT"/>
              </w:rPr>
              <w:t>Logement</w:t>
            </w:r>
          </w:p>
        </w:tc>
        <w:tc>
          <w:tcPr>
            <w:tcW w:w="3335" w:type="dxa"/>
          </w:tcPr>
          <w:p w14:paraId="5B52DA99" w14:textId="77777777" w:rsidR="00575F62" w:rsidRPr="00D85B4A" w:rsidRDefault="00575F62" w:rsidP="008C3CDF">
            <w:pPr>
              <w:pStyle w:val="Paragraphedeliste"/>
              <w:numPr>
                <w:ilvl w:val="0"/>
                <w:numId w:val="7"/>
              </w:numPr>
              <w:ind w:left="242" w:hanging="218"/>
              <w:rPr>
                <w:lang w:val="it-IT"/>
              </w:rPr>
            </w:pPr>
            <w:r w:rsidRPr="00D85B4A">
              <w:rPr>
                <w:rFonts w:ascii="Calibri" w:eastAsia="Times New Roman" w:hAnsi="Calibri" w:cs="Calibri"/>
                <w:color w:val="000000"/>
                <w:lang w:eastAsia="fr-FR"/>
              </w:rPr>
              <w:t>Maisons construites dans les zones basses</w:t>
            </w:r>
          </w:p>
        </w:tc>
        <w:tc>
          <w:tcPr>
            <w:tcW w:w="3790" w:type="dxa"/>
          </w:tcPr>
          <w:p w14:paraId="1498FA19" w14:textId="77777777" w:rsidR="00575F62" w:rsidRPr="00D85B4A" w:rsidRDefault="00575F62" w:rsidP="00EC59AB">
            <w:r w:rsidRPr="00D85B4A">
              <w:t>Maisons construites dans les zones basses, exposées aux risques d’inondation</w:t>
            </w:r>
          </w:p>
        </w:tc>
        <w:tc>
          <w:tcPr>
            <w:tcW w:w="1170" w:type="dxa"/>
          </w:tcPr>
          <w:p w14:paraId="4BBF54BE" w14:textId="77777777" w:rsidR="00575F62" w:rsidRPr="00D85B4A" w:rsidRDefault="00575F62" w:rsidP="00EC59AB">
            <w:pPr>
              <w:jc w:val="center"/>
              <w:rPr>
                <w:lang w:val="it-IT"/>
              </w:rPr>
            </w:pPr>
            <w:r w:rsidRPr="00D85B4A">
              <w:rPr>
                <w:lang w:val="it-IT"/>
              </w:rPr>
              <w:t>Très fort</w:t>
            </w:r>
          </w:p>
        </w:tc>
      </w:tr>
      <w:tr w:rsidR="00575F62" w:rsidRPr="00D85B4A" w14:paraId="77D38C25" w14:textId="77777777" w:rsidTr="00D85B4A">
        <w:trPr>
          <w:trHeight w:val="651"/>
        </w:trPr>
        <w:tc>
          <w:tcPr>
            <w:tcW w:w="1663" w:type="dxa"/>
            <w:shd w:val="clear" w:color="auto" w:fill="D5DCE4" w:themeFill="text2" w:themeFillTint="33"/>
          </w:tcPr>
          <w:p w14:paraId="23F38379" w14:textId="77777777" w:rsidR="00575F62" w:rsidRPr="00D85B4A" w:rsidRDefault="00575F62" w:rsidP="00EC59AB">
            <w:pPr>
              <w:rPr>
                <w:lang w:val="it-IT"/>
              </w:rPr>
            </w:pPr>
            <w:r w:rsidRPr="00D85B4A">
              <w:rPr>
                <w:lang w:val="it-IT"/>
              </w:rPr>
              <w:t>Inclusion</w:t>
            </w:r>
          </w:p>
        </w:tc>
        <w:tc>
          <w:tcPr>
            <w:tcW w:w="3335" w:type="dxa"/>
            <w:vAlign w:val="bottom"/>
          </w:tcPr>
          <w:p w14:paraId="29AE57D2"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 xml:space="preserve">Il y a des gens qui ne veulent pas s'intégrer avec les autres </w:t>
            </w:r>
          </w:p>
          <w:p w14:paraId="4FC40715" w14:textId="77777777" w:rsidR="00D85B4A" w:rsidRDefault="00D85B4A" w:rsidP="00D85B4A"/>
          <w:p w14:paraId="651BD566" w14:textId="77777777" w:rsidR="00D85B4A" w:rsidRDefault="00D85B4A" w:rsidP="00D85B4A"/>
          <w:p w14:paraId="50077C18" w14:textId="77777777" w:rsidR="00D85B4A" w:rsidRPr="00D85B4A" w:rsidRDefault="00D85B4A" w:rsidP="00D85B4A"/>
        </w:tc>
        <w:tc>
          <w:tcPr>
            <w:tcW w:w="3790" w:type="dxa"/>
          </w:tcPr>
          <w:p w14:paraId="4A3074F7" w14:textId="77777777" w:rsidR="00575F62" w:rsidRPr="00D85B4A" w:rsidRDefault="00575F62" w:rsidP="00EC59AB">
            <w:pPr>
              <w:jc w:val="both"/>
            </w:pPr>
            <w:r w:rsidRPr="00D85B4A">
              <w:t xml:space="preserve">Résistance à l’intégration sociale de certaines personnes, ce qui peut compliquer les efforts de gestion des catastrophes et d’assistance aux populations vulnérables. </w:t>
            </w:r>
          </w:p>
        </w:tc>
        <w:tc>
          <w:tcPr>
            <w:tcW w:w="1170" w:type="dxa"/>
          </w:tcPr>
          <w:p w14:paraId="4004162D" w14:textId="77777777" w:rsidR="00575F62" w:rsidRPr="00D85B4A" w:rsidRDefault="00575F62" w:rsidP="00EC59AB">
            <w:pPr>
              <w:jc w:val="center"/>
              <w:rPr>
                <w:lang w:val="it-IT"/>
              </w:rPr>
            </w:pPr>
            <w:r w:rsidRPr="00D85B4A">
              <w:rPr>
                <w:lang w:val="it-IT"/>
              </w:rPr>
              <w:t>Très fort</w:t>
            </w:r>
          </w:p>
        </w:tc>
      </w:tr>
      <w:tr w:rsidR="00575F62" w:rsidRPr="00D85B4A" w14:paraId="0DA239FC" w14:textId="77777777" w:rsidTr="00D85B4A">
        <w:trPr>
          <w:trHeight w:val="442"/>
        </w:trPr>
        <w:tc>
          <w:tcPr>
            <w:tcW w:w="1663" w:type="dxa"/>
            <w:shd w:val="clear" w:color="auto" w:fill="D5DCE4" w:themeFill="text2" w:themeFillTint="33"/>
          </w:tcPr>
          <w:p w14:paraId="09B45271" w14:textId="77777777" w:rsidR="00575F62" w:rsidRPr="00D85B4A" w:rsidRDefault="00575F62" w:rsidP="00EC59AB">
            <w:pPr>
              <w:rPr>
                <w:lang w:val="it-IT"/>
              </w:rPr>
            </w:pPr>
            <w:r w:rsidRPr="00D85B4A">
              <w:rPr>
                <w:lang w:val="it-IT"/>
              </w:rPr>
              <w:t>Nutrition</w:t>
            </w:r>
          </w:p>
        </w:tc>
        <w:tc>
          <w:tcPr>
            <w:tcW w:w="3335" w:type="dxa"/>
            <w:vAlign w:val="bottom"/>
          </w:tcPr>
          <w:p w14:paraId="65CB7B36" w14:textId="77777777" w:rsidR="00575F62" w:rsidRPr="00D85B4A" w:rsidRDefault="00575F62"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Les gens mangent de la nourriture non équilibrée</w:t>
            </w:r>
            <w:r w:rsidRPr="00D85B4A">
              <w:rPr>
                <w:rFonts w:ascii="Calibri" w:eastAsia="Times New Roman" w:hAnsi="Calibri" w:cs="Calibri"/>
                <w:color w:val="000000"/>
                <w:lang w:eastAsia="fr-FR"/>
              </w:rPr>
              <w:br/>
              <w:t>Les gens ne mangent pas suffisamment</w:t>
            </w:r>
          </w:p>
        </w:tc>
        <w:tc>
          <w:tcPr>
            <w:tcW w:w="3790" w:type="dxa"/>
          </w:tcPr>
          <w:p w14:paraId="4A42AF5E" w14:textId="77777777" w:rsidR="00575F62" w:rsidRPr="00D85B4A" w:rsidRDefault="00575F62" w:rsidP="00EC59AB">
            <w:pPr>
              <w:jc w:val="both"/>
            </w:pPr>
            <w:r w:rsidRPr="00D85B4A">
              <w:t xml:space="preserve">Les inondations peuvent entrainer une alimentation non équilibrée et une insuffisance alimentaire chez les populations touchées. </w:t>
            </w:r>
          </w:p>
        </w:tc>
        <w:tc>
          <w:tcPr>
            <w:tcW w:w="1170" w:type="dxa"/>
          </w:tcPr>
          <w:p w14:paraId="7B4E8070" w14:textId="77777777" w:rsidR="00575F62" w:rsidRPr="00D85B4A" w:rsidRDefault="00575F62" w:rsidP="00EC59AB">
            <w:pPr>
              <w:jc w:val="center"/>
              <w:rPr>
                <w:lang w:val="it-IT"/>
              </w:rPr>
            </w:pPr>
            <w:r w:rsidRPr="00D85B4A">
              <w:rPr>
                <w:lang w:val="it-IT"/>
              </w:rPr>
              <w:t>Très fort</w:t>
            </w:r>
          </w:p>
        </w:tc>
      </w:tr>
      <w:tr w:rsidR="00575F62" w:rsidRPr="00D85B4A" w14:paraId="519DBD92" w14:textId="77777777" w:rsidTr="00D85B4A">
        <w:trPr>
          <w:trHeight w:val="651"/>
        </w:trPr>
        <w:tc>
          <w:tcPr>
            <w:tcW w:w="1663" w:type="dxa"/>
            <w:shd w:val="clear" w:color="auto" w:fill="D5DCE4" w:themeFill="text2" w:themeFillTint="33"/>
          </w:tcPr>
          <w:p w14:paraId="23971E3D" w14:textId="77777777" w:rsidR="00575F62" w:rsidRPr="00D85B4A" w:rsidRDefault="00575F62" w:rsidP="00EC59AB">
            <w:pPr>
              <w:rPr>
                <w:lang w:val="it-IT"/>
              </w:rPr>
            </w:pPr>
            <w:r w:rsidRPr="00D85B4A">
              <w:rPr>
                <w:lang w:val="it-IT"/>
              </w:rPr>
              <w:t>Connectivité</w:t>
            </w:r>
          </w:p>
        </w:tc>
        <w:tc>
          <w:tcPr>
            <w:tcW w:w="3335" w:type="dxa"/>
            <w:vAlign w:val="bottom"/>
          </w:tcPr>
          <w:p w14:paraId="776FCBA5" w14:textId="401A4F11" w:rsidR="00575F62" w:rsidRPr="00D85B4A" w:rsidRDefault="00575F62"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Manque des matériels très nécessaires : Mégaphone, sifflet, affichage, … (Les gens reçoivent quand même les consignes même si on manque de matériels)</w:t>
            </w:r>
          </w:p>
        </w:tc>
        <w:tc>
          <w:tcPr>
            <w:tcW w:w="3790" w:type="dxa"/>
          </w:tcPr>
          <w:p w14:paraId="16E46FB5" w14:textId="77777777" w:rsidR="00575F62" w:rsidRPr="00D85B4A" w:rsidRDefault="00575F62" w:rsidP="00EC59AB">
            <w:pPr>
              <w:jc w:val="both"/>
            </w:pPr>
            <w:r w:rsidRPr="00D85B4A">
              <w:t xml:space="preserve">La manque de matériels peut compromettre la diffusion rapide et efficace des consignes de sécurité lors des inondations. </w:t>
            </w:r>
          </w:p>
        </w:tc>
        <w:tc>
          <w:tcPr>
            <w:tcW w:w="1170" w:type="dxa"/>
          </w:tcPr>
          <w:p w14:paraId="549E227B" w14:textId="77777777" w:rsidR="00575F62" w:rsidRPr="00D85B4A" w:rsidRDefault="00575F62" w:rsidP="00EC59AB">
            <w:pPr>
              <w:jc w:val="center"/>
              <w:rPr>
                <w:lang w:val="it-IT"/>
              </w:rPr>
            </w:pPr>
            <w:r w:rsidRPr="00D85B4A">
              <w:rPr>
                <w:lang w:val="it-IT"/>
              </w:rPr>
              <w:t>Très fort</w:t>
            </w:r>
          </w:p>
        </w:tc>
      </w:tr>
    </w:tbl>
    <w:p w14:paraId="5F54AB7B" w14:textId="77777777" w:rsidR="00D85B4A" w:rsidRDefault="00D85B4A" w:rsidP="00D85B4A"/>
    <w:p w14:paraId="0B20CEC5" w14:textId="77777777" w:rsidR="00D85B4A" w:rsidRDefault="00D85B4A" w:rsidP="00D85B4A"/>
    <w:p w14:paraId="63C73545" w14:textId="77777777" w:rsidR="00D85B4A" w:rsidRDefault="00D85B4A" w:rsidP="00D85B4A"/>
    <w:p w14:paraId="012CB771" w14:textId="77777777" w:rsidR="00D85B4A" w:rsidRPr="00D85B4A" w:rsidRDefault="00D85B4A" w:rsidP="00D85B4A"/>
    <w:p w14:paraId="17F713A4" w14:textId="3B1EF1AA" w:rsidR="000F37BE" w:rsidRDefault="000F37BE" w:rsidP="004A4E3B">
      <w:pPr>
        <w:pStyle w:val="Titre3"/>
        <w:numPr>
          <w:ilvl w:val="0"/>
          <w:numId w:val="31"/>
        </w:numPr>
        <w:contextualSpacing/>
        <w:rPr>
          <w:b/>
          <w:bCs/>
          <w:color w:val="00B0F0"/>
          <w:sz w:val="22"/>
          <w:szCs w:val="22"/>
          <w:u w:val="single"/>
        </w:rPr>
      </w:pPr>
      <w:bookmarkStart w:id="39" w:name="_Toc178317751"/>
      <w:r w:rsidRPr="004A4E3B">
        <w:rPr>
          <w:b/>
          <w:bCs/>
          <w:color w:val="00B0F0"/>
          <w:sz w:val="22"/>
          <w:szCs w:val="22"/>
          <w:u w:val="single"/>
        </w:rPr>
        <w:lastRenderedPageBreak/>
        <w:t>Analyse des capacités</w:t>
      </w:r>
      <w:bookmarkEnd w:id="39"/>
    </w:p>
    <w:p w14:paraId="6A7123E0" w14:textId="77777777" w:rsidR="00F66728" w:rsidRPr="00F66728" w:rsidRDefault="00F66728" w:rsidP="00F66728"/>
    <w:p w14:paraId="2ED1AD90" w14:textId="4CB5A30C" w:rsidR="000F37BE" w:rsidRPr="008E01E7" w:rsidRDefault="000F37BE" w:rsidP="000F37BE">
      <w:pPr>
        <w:rPr>
          <w:b/>
          <w:bCs/>
          <w:color w:val="005E00"/>
          <w:sz w:val="32"/>
          <w:szCs w:val="32"/>
          <w:u w:val="single"/>
        </w:rPr>
      </w:pPr>
      <w:r w:rsidRPr="008E01E7">
        <w:rPr>
          <w:b/>
          <w:bCs/>
          <w:color w:val="005E00"/>
          <w:sz w:val="32"/>
          <w:szCs w:val="32"/>
          <w:u w:val="single"/>
        </w:rPr>
        <w:t>INSECURITE</w:t>
      </w:r>
    </w:p>
    <w:tbl>
      <w:tblPr>
        <w:tblStyle w:val="Grilledutableau"/>
        <w:tblW w:w="9973" w:type="dxa"/>
        <w:tblLayout w:type="fixed"/>
        <w:tblLook w:val="04A0" w:firstRow="1" w:lastRow="0" w:firstColumn="1" w:lastColumn="0" w:noHBand="0" w:noVBand="1"/>
      </w:tblPr>
      <w:tblGrid>
        <w:gridCol w:w="1422"/>
        <w:gridCol w:w="2850"/>
        <w:gridCol w:w="4846"/>
        <w:gridCol w:w="855"/>
      </w:tblGrid>
      <w:tr w:rsidR="0043513A" w14:paraId="740AF2F4" w14:textId="77777777" w:rsidTr="00F66728">
        <w:trPr>
          <w:trHeight w:val="149"/>
        </w:trPr>
        <w:tc>
          <w:tcPr>
            <w:tcW w:w="1422" w:type="dxa"/>
            <w:shd w:val="clear" w:color="auto" w:fill="D5DCE4" w:themeFill="text2" w:themeFillTint="33"/>
            <w:vAlign w:val="center"/>
          </w:tcPr>
          <w:p w14:paraId="63A1139B" w14:textId="77777777" w:rsidR="0043513A" w:rsidRPr="00361E81" w:rsidRDefault="0043513A" w:rsidP="00EC59AB">
            <w:pPr>
              <w:jc w:val="center"/>
              <w:rPr>
                <w:rFonts w:cstheme="minorHAnsi"/>
                <w:b/>
                <w:bCs/>
              </w:rPr>
            </w:pPr>
            <w:r w:rsidRPr="00361E81">
              <w:rPr>
                <w:rFonts w:cstheme="minorHAnsi"/>
                <w:b/>
                <w:bCs/>
              </w:rPr>
              <w:t>Caractéristiques</w:t>
            </w:r>
          </w:p>
        </w:tc>
        <w:tc>
          <w:tcPr>
            <w:tcW w:w="2850" w:type="dxa"/>
            <w:shd w:val="clear" w:color="auto" w:fill="D5DCE4" w:themeFill="text2" w:themeFillTint="33"/>
            <w:vAlign w:val="center"/>
          </w:tcPr>
          <w:p w14:paraId="357A00EB" w14:textId="77777777" w:rsidR="0043513A" w:rsidRPr="00361E81" w:rsidRDefault="0043513A" w:rsidP="00EC59AB">
            <w:pPr>
              <w:spacing w:line="259" w:lineRule="auto"/>
              <w:jc w:val="center"/>
              <w:rPr>
                <w:rFonts w:cstheme="minorHAnsi"/>
                <w:b/>
                <w:bCs/>
              </w:rPr>
            </w:pPr>
            <w:r>
              <w:rPr>
                <w:rFonts w:cstheme="minorHAnsi"/>
                <w:b/>
                <w:bCs/>
                <w:lang w:val="fr"/>
              </w:rPr>
              <w:t>Capacités</w:t>
            </w:r>
          </w:p>
        </w:tc>
        <w:tc>
          <w:tcPr>
            <w:tcW w:w="4846" w:type="dxa"/>
            <w:shd w:val="clear" w:color="auto" w:fill="D5DCE4" w:themeFill="text2" w:themeFillTint="33"/>
            <w:vAlign w:val="center"/>
          </w:tcPr>
          <w:p w14:paraId="24820885" w14:textId="77777777" w:rsidR="0043513A" w:rsidRPr="00361E81" w:rsidRDefault="0043513A" w:rsidP="00EC59AB">
            <w:pPr>
              <w:jc w:val="center"/>
              <w:rPr>
                <w:rFonts w:cstheme="minorHAnsi"/>
                <w:b/>
                <w:bCs/>
              </w:rPr>
            </w:pPr>
            <w:r>
              <w:rPr>
                <w:rFonts w:cstheme="minorHAnsi"/>
                <w:b/>
                <w:bCs/>
              </w:rPr>
              <w:t xml:space="preserve">Impacts </w:t>
            </w:r>
          </w:p>
        </w:tc>
        <w:tc>
          <w:tcPr>
            <w:tcW w:w="855" w:type="dxa"/>
            <w:shd w:val="clear" w:color="auto" w:fill="D5DCE4" w:themeFill="text2" w:themeFillTint="33"/>
            <w:vAlign w:val="center"/>
          </w:tcPr>
          <w:p w14:paraId="2B8DA54B" w14:textId="77777777" w:rsidR="0043513A" w:rsidRPr="00361E81" w:rsidRDefault="0043513A" w:rsidP="00EC59AB">
            <w:pPr>
              <w:jc w:val="center"/>
              <w:rPr>
                <w:rFonts w:cstheme="minorHAnsi"/>
                <w:b/>
                <w:bCs/>
              </w:rPr>
            </w:pPr>
            <w:r w:rsidRPr="00361E81">
              <w:rPr>
                <w:rFonts w:cstheme="minorHAnsi"/>
                <w:b/>
                <w:bCs/>
              </w:rPr>
              <w:t xml:space="preserve">Classement </w:t>
            </w:r>
          </w:p>
        </w:tc>
      </w:tr>
      <w:tr w:rsidR="0043513A" w:rsidRPr="00E36386" w14:paraId="39D0E5C2" w14:textId="77777777" w:rsidTr="00F66728">
        <w:trPr>
          <w:trHeight w:val="274"/>
        </w:trPr>
        <w:tc>
          <w:tcPr>
            <w:tcW w:w="1422" w:type="dxa"/>
            <w:shd w:val="clear" w:color="auto" w:fill="D5DCE4" w:themeFill="text2" w:themeFillTint="33"/>
          </w:tcPr>
          <w:p w14:paraId="63176A22" w14:textId="77777777" w:rsidR="0043513A" w:rsidRPr="00E36386" w:rsidRDefault="0043513A" w:rsidP="00EC59AB">
            <w:pPr>
              <w:rPr>
                <w:lang w:val="it-IT"/>
              </w:rPr>
            </w:pPr>
            <w:r>
              <w:rPr>
                <w:lang w:val="it-IT"/>
              </w:rPr>
              <w:t>GRC</w:t>
            </w:r>
          </w:p>
        </w:tc>
        <w:tc>
          <w:tcPr>
            <w:tcW w:w="2850" w:type="dxa"/>
          </w:tcPr>
          <w:p w14:paraId="144F7EFC" w14:textId="7AD852E8" w:rsidR="0043513A" w:rsidRPr="00C979EA" w:rsidRDefault="0043513A" w:rsidP="00F66728">
            <w:r>
              <w:t>Existence comités de vigilance (VFP) dans chaque secteur</w:t>
            </w:r>
          </w:p>
        </w:tc>
        <w:tc>
          <w:tcPr>
            <w:tcW w:w="4846" w:type="dxa"/>
          </w:tcPr>
          <w:p w14:paraId="48C73AD9" w14:textId="0C826EE2" w:rsidR="0043513A" w:rsidRPr="00263624" w:rsidRDefault="00603545" w:rsidP="00EC59AB">
            <w:r>
              <w:t xml:space="preserve">Amélioration de la sécurité et de la protection des biens et des personnes </w:t>
            </w:r>
          </w:p>
        </w:tc>
        <w:tc>
          <w:tcPr>
            <w:tcW w:w="855" w:type="dxa"/>
          </w:tcPr>
          <w:p w14:paraId="1E29849B" w14:textId="39EBDEA6" w:rsidR="0043513A" w:rsidRPr="00B238FF" w:rsidRDefault="0043513A" w:rsidP="00EC59AB">
            <w:pPr>
              <w:jc w:val="center"/>
              <w:rPr>
                <w:lang w:val="it-IT"/>
              </w:rPr>
            </w:pPr>
            <w:r>
              <w:rPr>
                <w:lang w:val="it-IT"/>
              </w:rPr>
              <w:t>Fort</w:t>
            </w:r>
          </w:p>
        </w:tc>
      </w:tr>
      <w:tr w:rsidR="0043513A" w:rsidRPr="008A1185" w14:paraId="7D652D0F" w14:textId="77777777" w:rsidTr="00F66728">
        <w:trPr>
          <w:trHeight w:val="282"/>
        </w:trPr>
        <w:tc>
          <w:tcPr>
            <w:tcW w:w="1422" w:type="dxa"/>
            <w:shd w:val="clear" w:color="auto" w:fill="D5DCE4" w:themeFill="text2" w:themeFillTint="33"/>
          </w:tcPr>
          <w:p w14:paraId="1E0B06D7" w14:textId="674DFE87" w:rsidR="0043513A" w:rsidRPr="00E36386" w:rsidRDefault="00991681" w:rsidP="00EC59AB">
            <w:pPr>
              <w:rPr>
                <w:lang w:val="it-IT"/>
              </w:rPr>
            </w:pPr>
            <w:r>
              <w:rPr>
                <w:lang w:val="it-IT"/>
              </w:rPr>
              <w:t xml:space="preserve">Opportunités économiques </w:t>
            </w:r>
          </w:p>
        </w:tc>
        <w:tc>
          <w:tcPr>
            <w:tcW w:w="2850" w:type="dxa"/>
          </w:tcPr>
          <w:p w14:paraId="5B1E4745" w14:textId="15B36A68" w:rsidR="0043513A" w:rsidRPr="00640F69" w:rsidRDefault="00991681" w:rsidP="00F66728">
            <w:r w:rsidRPr="00F66728">
              <w:rPr>
                <w:rFonts w:ascii="Calibri" w:eastAsia="Times New Roman" w:hAnsi="Calibri" w:cs="Calibri"/>
                <w:color w:val="000000"/>
                <w:lang w:eastAsia="fr-FR"/>
              </w:rPr>
              <w:t>Beaucoup de VFP font la patrouille</w:t>
            </w:r>
          </w:p>
        </w:tc>
        <w:tc>
          <w:tcPr>
            <w:tcW w:w="4846" w:type="dxa"/>
          </w:tcPr>
          <w:p w14:paraId="33A1195A" w14:textId="4A588E96" w:rsidR="0043513A" w:rsidRPr="00263624" w:rsidRDefault="00063A93" w:rsidP="00EC59AB">
            <w:r>
              <w:t xml:space="preserve">Réduction des risques d’incidents liés à la criminalité et à l’insécurité, favorisant un environnement économique plus sûr. </w:t>
            </w:r>
          </w:p>
        </w:tc>
        <w:tc>
          <w:tcPr>
            <w:tcW w:w="855" w:type="dxa"/>
          </w:tcPr>
          <w:p w14:paraId="46567221" w14:textId="610D5C46" w:rsidR="0043513A" w:rsidRPr="00B238FF" w:rsidRDefault="0043513A" w:rsidP="00EC59AB">
            <w:pPr>
              <w:jc w:val="center"/>
              <w:rPr>
                <w:lang w:val="it-IT"/>
              </w:rPr>
            </w:pPr>
            <w:r>
              <w:rPr>
                <w:lang w:val="it-IT"/>
              </w:rPr>
              <w:t>Fort</w:t>
            </w:r>
          </w:p>
        </w:tc>
      </w:tr>
      <w:tr w:rsidR="0043513A" w:rsidRPr="00E36386" w14:paraId="53BA8F3F" w14:textId="77777777" w:rsidTr="00F66728">
        <w:trPr>
          <w:trHeight w:val="274"/>
        </w:trPr>
        <w:tc>
          <w:tcPr>
            <w:tcW w:w="1422" w:type="dxa"/>
            <w:shd w:val="clear" w:color="auto" w:fill="D5DCE4" w:themeFill="text2" w:themeFillTint="33"/>
          </w:tcPr>
          <w:p w14:paraId="2D7E86D2" w14:textId="77777777" w:rsidR="0043513A" w:rsidRDefault="0043513A" w:rsidP="00EC59AB">
            <w:pPr>
              <w:rPr>
                <w:lang w:val="it-IT"/>
              </w:rPr>
            </w:pPr>
            <w:r>
              <w:rPr>
                <w:lang w:val="it-IT"/>
              </w:rPr>
              <w:t xml:space="preserve">Infrastructures et services </w:t>
            </w:r>
          </w:p>
        </w:tc>
        <w:tc>
          <w:tcPr>
            <w:tcW w:w="2850" w:type="dxa"/>
          </w:tcPr>
          <w:p w14:paraId="271320E4" w14:textId="52D7CB9A" w:rsidR="00D55302" w:rsidRPr="001D276E" w:rsidRDefault="00F66728" w:rsidP="00F66728">
            <w:r>
              <w:t xml:space="preserve">- </w:t>
            </w:r>
            <w:r w:rsidR="00D55302">
              <w:t>Construction du bureau Fokontany</w:t>
            </w:r>
          </w:p>
        </w:tc>
        <w:tc>
          <w:tcPr>
            <w:tcW w:w="4846" w:type="dxa"/>
          </w:tcPr>
          <w:p w14:paraId="23E1887F" w14:textId="6EC6C1FE" w:rsidR="0043513A" w:rsidRPr="001D7ECD" w:rsidRDefault="00063A93" w:rsidP="00EC59AB">
            <w:r>
              <w:t xml:space="preserve">Renforcement de la présence des autorités locales, contribuant à dissuader les comportements criminels. </w:t>
            </w:r>
          </w:p>
        </w:tc>
        <w:tc>
          <w:tcPr>
            <w:tcW w:w="855" w:type="dxa"/>
          </w:tcPr>
          <w:p w14:paraId="1E3E366C" w14:textId="65FDD656" w:rsidR="0043513A" w:rsidRPr="00B238FF" w:rsidRDefault="00F66728" w:rsidP="00EC59AB">
            <w:pPr>
              <w:jc w:val="center"/>
              <w:rPr>
                <w:lang w:val="it-IT"/>
              </w:rPr>
            </w:pPr>
            <w:r>
              <w:rPr>
                <w:lang w:val="it-IT"/>
              </w:rPr>
              <w:t>Moyen</w:t>
            </w:r>
          </w:p>
        </w:tc>
      </w:tr>
      <w:tr w:rsidR="0043513A" w14:paraId="4185090D" w14:textId="77777777" w:rsidTr="00F66728">
        <w:trPr>
          <w:trHeight w:val="282"/>
        </w:trPr>
        <w:tc>
          <w:tcPr>
            <w:tcW w:w="1422" w:type="dxa"/>
            <w:shd w:val="clear" w:color="auto" w:fill="D5DCE4" w:themeFill="text2" w:themeFillTint="33"/>
          </w:tcPr>
          <w:p w14:paraId="6A71EBC3" w14:textId="77777777" w:rsidR="0043513A" w:rsidRDefault="0043513A" w:rsidP="00EC59AB">
            <w:pPr>
              <w:rPr>
                <w:lang w:val="it-IT"/>
              </w:rPr>
            </w:pPr>
            <w:r>
              <w:rPr>
                <w:lang w:val="it-IT"/>
              </w:rPr>
              <w:t>Logement</w:t>
            </w:r>
          </w:p>
        </w:tc>
        <w:tc>
          <w:tcPr>
            <w:tcW w:w="2850" w:type="dxa"/>
          </w:tcPr>
          <w:p w14:paraId="3FDD1A67" w14:textId="1617C2CD" w:rsidR="0043513A" w:rsidRPr="00F66728" w:rsidRDefault="00D55302" w:rsidP="00F66728">
            <w:pPr>
              <w:rPr>
                <w:lang w:val="it-IT"/>
              </w:rPr>
            </w:pPr>
            <w:r w:rsidRPr="00F66728">
              <w:rPr>
                <w:rFonts w:ascii="Calibri" w:eastAsia="Times New Roman" w:hAnsi="Calibri" w:cs="Calibri"/>
                <w:color w:val="000000"/>
                <w:lang w:eastAsia="fr-FR"/>
              </w:rPr>
              <w:t>Clôtures bien sécurisées</w:t>
            </w:r>
          </w:p>
        </w:tc>
        <w:tc>
          <w:tcPr>
            <w:tcW w:w="4846" w:type="dxa"/>
          </w:tcPr>
          <w:p w14:paraId="204AB796" w14:textId="0FA1FF1E" w:rsidR="0043513A" w:rsidRPr="001D7ECD" w:rsidRDefault="00063A93" w:rsidP="00EC59AB">
            <w:pPr>
              <w:jc w:val="both"/>
            </w:pPr>
            <w:r>
              <w:t xml:space="preserve">Réduction des risques de cambriolage et d’intrusions, améliorant ainsi le sentiment de sécurité des résidents. </w:t>
            </w:r>
          </w:p>
        </w:tc>
        <w:tc>
          <w:tcPr>
            <w:tcW w:w="855" w:type="dxa"/>
          </w:tcPr>
          <w:p w14:paraId="6D71CAFC" w14:textId="61048E99" w:rsidR="0043513A" w:rsidRPr="00B238FF" w:rsidRDefault="00F66728" w:rsidP="00EC59AB">
            <w:pPr>
              <w:jc w:val="center"/>
              <w:rPr>
                <w:lang w:val="it-IT"/>
              </w:rPr>
            </w:pPr>
            <w:r>
              <w:rPr>
                <w:lang w:val="it-IT"/>
              </w:rPr>
              <w:t>Faible</w:t>
            </w:r>
          </w:p>
        </w:tc>
      </w:tr>
      <w:tr w:rsidR="0043513A" w:rsidRPr="00397A00" w14:paraId="71108F01" w14:textId="77777777" w:rsidTr="00F66728">
        <w:trPr>
          <w:trHeight w:val="274"/>
        </w:trPr>
        <w:tc>
          <w:tcPr>
            <w:tcW w:w="1422" w:type="dxa"/>
            <w:shd w:val="clear" w:color="auto" w:fill="D5DCE4" w:themeFill="text2" w:themeFillTint="33"/>
          </w:tcPr>
          <w:p w14:paraId="3CA6B523" w14:textId="77777777" w:rsidR="0043513A" w:rsidRDefault="0043513A" w:rsidP="00EC59AB">
            <w:pPr>
              <w:rPr>
                <w:lang w:val="it-IT"/>
              </w:rPr>
            </w:pPr>
            <w:r>
              <w:rPr>
                <w:lang w:val="it-IT"/>
              </w:rPr>
              <w:t>Connectivité</w:t>
            </w:r>
          </w:p>
        </w:tc>
        <w:tc>
          <w:tcPr>
            <w:tcW w:w="2850" w:type="dxa"/>
          </w:tcPr>
          <w:p w14:paraId="1BF35185" w14:textId="77777777" w:rsidR="00F66728" w:rsidRDefault="00F66728" w:rsidP="00F66728">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91681" w:rsidRPr="00F66728">
              <w:rPr>
                <w:rFonts w:ascii="Calibri" w:eastAsia="Times New Roman" w:hAnsi="Calibri" w:cs="Calibri"/>
                <w:color w:val="000000"/>
                <w:lang w:eastAsia="fr-FR"/>
              </w:rPr>
              <w:t>Communication avec la police</w:t>
            </w:r>
          </w:p>
          <w:p w14:paraId="5BE9E3DB" w14:textId="53F6BA12" w:rsidR="0043513A" w:rsidRPr="00F66728" w:rsidRDefault="00F66728" w:rsidP="00F66728">
            <w:pPr>
              <w:rPr>
                <w:rFonts w:ascii="Calibri" w:eastAsia="Times New Roman" w:hAnsi="Calibri" w:cs="Calibri"/>
                <w:b/>
                <w:bCs/>
                <w:color w:val="000000"/>
                <w:lang w:eastAsia="fr-FR"/>
              </w:rPr>
            </w:pPr>
            <w:r>
              <w:rPr>
                <w:rFonts w:ascii="Calibri" w:eastAsia="Times New Roman" w:hAnsi="Calibri" w:cs="Calibri"/>
                <w:color w:val="000000"/>
                <w:lang w:eastAsia="fr-FR"/>
              </w:rPr>
              <w:t xml:space="preserve">- </w:t>
            </w:r>
            <w:r w:rsidR="00991681" w:rsidRPr="00F66728">
              <w:rPr>
                <w:rFonts w:ascii="Calibri" w:eastAsia="Times New Roman" w:hAnsi="Calibri" w:cs="Calibri"/>
                <w:color w:val="000000"/>
                <w:lang w:eastAsia="fr-FR"/>
              </w:rPr>
              <w:t>Existence des VFP</w:t>
            </w:r>
          </w:p>
        </w:tc>
        <w:tc>
          <w:tcPr>
            <w:tcW w:w="4846" w:type="dxa"/>
          </w:tcPr>
          <w:p w14:paraId="36D71FA0" w14:textId="46125DE9" w:rsidR="0043513A" w:rsidRPr="00397A00" w:rsidRDefault="00063A93" w:rsidP="00EC59AB">
            <w:pPr>
              <w:jc w:val="both"/>
            </w:pPr>
            <w:r>
              <w:t xml:space="preserve">Amélioration de la coordination entre les forces de sécurité et les communautés locales, facilitant la résolution des problèmes de sécurité. </w:t>
            </w:r>
          </w:p>
        </w:tc>
        <w:tc>
          <w:tcPr>
            <w:tcW w:w="855" w:type="dxa"/>
          </w:tcPr>
          <w:p w14:paraId="75E51982" w14:textId="04D76AD2" w:rsidR="0043513A" w:rsidRPr="00B238FF" w:rsidRDefault="00F66728" w:rsidP="00EC59AB">
            <w:pPr>
              <w:jc w:val="center"/>
              <w:rPr>
                <w:lang w:val="it-IT"/>
              </w:rPr>
            </w:pPr>
            <w:r>
              <w:rPr>
                <w:lang w:val="it-IT"/>
              </w:rPr>
              <w:t>Moyen</w:t>
            </w:r>
          </w:p>
        </w:tc>
      </w:tr>
      <w:tr w:rsidR="0043513A" w:rsidRPr="000F73FD" w14:paraId="703BCBE5" w14:textId="77777777" w:rsidTr="00F66728">
        <w:trPr>
          <w:trHeight w:val="169"/>
        </w:trPr>
        <w:tc>
          <w:tcPr>
            <w:tcW w:w="1422" w:type="dxa"/>
            <w:shd w:val="clear" w:color="auto" w:fill="D5DCE4" w:themeFill="text2" w:themeFillTint="33"/>
            <w:noWrap/>
            <w:hideMark/>
          </w:tcPr>
          <w:p w14:paraId="234B0018" w14:textId="35543885" w:rsidR="0043513A" w:rsidRPr="000F73FD" w:rsidRDefault="0043513A" w:rsidP="00EC59A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850" w:type="dxa"/>
          </w:tcPr>
          <w:p w14:paraId="78389EB0" w14:textId="408F40EB" w:rsidR="0043513A" w:rsidRDefault="00F66728" w:rsidP="00EC59AB">
            <w:r>
              <w:t xml:space="preserve">- </w:t>
            </w:r>
            <w:r w:rsidR="00D55302" w:rsidRPr="0043513A">
              <w:t>Les gens savent s'entraider</w:t>
            </w:r>
          </w:p>
          <w:p w14:paraId="0F4F4D66" w14:textId="0D7C59AF" w:rsidR="00F66728" w:rsidRPr="000F73FD" w:rsidRDefault="00F66728" w:rsidP="00EC59AB">
            <w:pPr>
              <w:rPr>
                <w:rFonts w:ascii="Calibri" w:eastAsia="Times New Roman" w:hAnsi="Calibri" w:cs="Calibri"/>
                <w:b/>
                <w:bCs/>
                <w:lang w:eastAsia="fr-FR"/>
              </w:rPr>
            </w:pPr>
            <w:r>
              <w:rPr>
                <w:rFonts w:ascii="Calibri" w:eastAsia="Times New Roman" w:hAnsi="Calibri" w:cs="Calibri"/>
                <w:color w:val="000000"/>
                <w:lang w:eastAsia="fr-FR"/>
              </w:rPr>
              <w:t xml:space="preserve">- </w:t>
            </w:r>
            <w:r w:rsidRPr="0043513A">
              <w:rPr>
                <w:rFonts w:ascii="Calibri" w:eastAsia="Times New Roman" w:hAnsi="Calibri" w:cs="Calibri"/>
                <w:color w:val="000000"/>
                <w:lang w:eastAsia="fr-FR"/>
              </w:rPr>
              <w:t>Les gens n'hésitent pas à contacter les VFP</w:t>
            </w:r>
          </w:p>
        </w:tc>
        <w:tc>
          <w:tcPr>
            <w:tcW w:w="4846" w:type="dxa"/>
          </w:tcPr>
          <w:p w14:paraId="7058E9C4" w14:textId="12F75E2E" w:rsidR="0043513A" w:rsidRPr="000F73FD" w:rsidRDefault="00F224D5" w:rsidP="00EC59AB">
            <w:r>
              <w:t xml:space="preserve">Renforcement du soutien social et de la coopération, ce qui contribue à prévenir les actes criminels et à améliorer la sécurité. </w:t>
            </w:r>
          </w:p>
        </w:tc>
        <w:tc>
          <w:tcPr>
            <w:tcW w:w="855" w:type="dxa"/>
            <w:noWrap/>
          </w:tcPr>
          <w:p w14:paraId="1E0CE862" w14:textId="519D7E08" w:rsidR="0043513A" w:rsidRPr="000F73FD" w:rsidRDefault="00F66728" w:rsidP="00EC59AB">
            <w:pPr>
              <w:jc w:val="center"/>
              <w:rPr>
                <w:rFonts w:ascii="Calibri" w:eastAsia="Times New Roman" w:hAnsi="Calibri" w:cs="Calibri"/>
                <w:color w:val="000000"/>
                <w:lang w:eastAsia="fr-FR"/>
              </w:rPr>
            </w:pPr>
            <w:r>
              <w:rPr>
                <w:rFonts w:ascii="Calibri" w:eastAsia="Times New Roman" w:hAnsi="Calibri" w:cs="Calibri"/>
                <w:color w:val="000000"/>
                <w:lang w:eastAsia="fr-FR"/>
              </w:rPr>
              <w:t>Fort</w:t>
            </w:r>
          </w:p>
        </w:tc>
      </w:tr>
    </w:tbl>
    <w:p w14:paraId="3D630684" w14:textId="77777777" w:rsidR="00D31B29" w:rsidRDefault="00D31B29" w:rsidP="005808B8">
      <w:pPr>
        <w:rPr>
          <w:b/>
          <w:bCs/>
          <w:color w:val="005E00"/>
          <w:sz w:val="40"/>
          <w:szCs w:val="40"/>
          <w:u w:val="single"/>
        </w:rPr>
      </w:pPr>
    </w:p>
    <w:p w14:paraId="135C0FFA" w14:textId="77777777" w:rsidR="00D31B29" w:rsidRDefault="00D31B29" w:rsidP="005808B8">
      <w:pPr>
        <w:rPr>
          <w:b/>
          <w:bCs/>
          <w:color w:val="005E00"/>
          <w:sz w:val="40"/>
          <w:szCs w:val="40"/>
          <w:u w:val="single"/>
        </w:rPr>
      </w:pPr>
    </w:p>
    <w:p w14:paraId="4B0D7117" w14:textId="77777777" w:rsidR="00D31B29" w:rsidRDefault="00D31B29" w:rsidP="005808B8">
      <w:pPr>
        <w:rPr>
          <w:b/>
          <w:bCs/>
          <w:color w:val="005E00"/>
          <w:sz w:val="40"/>
          <w:szCs w:val="40"/>
          <w:u w:val="single"/>
        </w:rPr>
      </w:pPr>
    </w:p>
    <w:p w14:paraId="0470A2C5" w14:textId="77777777" w:rsidR="00D31B29" w:rsidRDefault="00D31B29" w:rsidP="005808B8">
      <w:pPr>
        <w:rPr>
          <w:b/>
          <w:bCs/>
          <w:color w:val="005E00"/>
          <w:sz w:val="40"/>
          <w:szCs w:val="40"/>
          <w:u w:val="single"/>
        </w:rPr>
      </w:pPr>
    </w:p>
    <w:p w14:paraId="41710CD2" w14:textId="77777777" w:rsidR="00D31B29" w:rsidRDefault="00D31B29" w:rsidP="005808B8">
      <w:pPr>
        <w:rPr>
          <w:b/>
          <w:bCs/>
          <w:color w:val="005E00"/>
          <w:sz w:val="40"/>
          <w:szCs w:val="40"/>
          <w:u w:val="single"/>
        </w:rPr>
      </w:pPr>
    </w:p>
    <w:p w14:paraId="5AE76ECC" w14:textId="77777777" w:rsidR="00D31B29" w:rsidRDefault="00D31B29" w:rsidP="005808B8">
      <w:pPr>
        <w:rPr>
          <w:b/>
          <w:bCs/>
          <w:color w:val="005E00"/>
          <w:sz w:val="40"/>
          <w:szCs w:val="40"/>
          <w:u w:val="single"/>
        </w:rPr>
      </w:pPr>
    </w:p>
    <w:p w14:paraId="3990BB47" w14:textId="77777777" w:rsidR="00D31B29" w:rsidRDefault="00D31B29" w:rsidP="005808B8">
      <w:pPr>
        <w:rPr>
          <w:b/>
          <w:bCs/>
          <w:color w:val="005E00"/>
          <w:sz w:val="40"/>
          <w:szCs w:val="40"/>
          <w:u w:val="single"/>
        </w:rPr>
      </w:pPr>
    </w:p>
    <w:p w14:paraId="007A59B3" w14:textId="77777777" w:rsidR="00D31B29" w:rsidRDefault="00D31B29" w:rsidP="005808B8">
      <w:pPr>
        <w:rPr>
          <w:b/>
          <w:bCs/>
          <w:color w:val="005E00"/>
          <w:sz w:val="40"/>
          <w:szCs w:val="40"/>
          <w:u w:val="single"/>
        </w:rPr>
      </w:pPr>
    </w:p>
    <w:p w14:paraId="72C86E26" w14:textId="77777777" w:rsidR="00D31B29" w:rsidRDefault="00D31B29" w:rsidP="005808B8">
      <w:pPr>
        <w:rPr>
          <w:b/>
          <w:bCs/>
          <w:color w:val="005E00"/>
          <w:sz w:val="40"/>
          <w:szCs w:val="40"/>
          <w:u w:val="single"/>
        </w:rPr>
      </w:pPr>
    </w:p>
    <w:p w14:paraId="6423BF40" w14:textId="77777777" w:rsidR="00F66728" w:rsidRDefault="00F66728" w:rsidP="005808B8">
      <w:pPr>
        <w:rPr>
          <w:b/>
          <w:bCs/>
          <w:color w:val="005E00"/>
          <w:sz w:val="40"/>
          <w:szCs w:val="40"/>
          <w:u w:val="single"/>
        </w:rPr>
      </w:pPr>
    </w:p>
    <w:p w14:paraId="625C6086" w14:textId="77777777" w:rsidR="00D31B29" w:rsidRDefault="00D31B29" w:rsidP="005808B8">
      <w:pPr>
        <w:rPr>
          <w:b/>
          <w:bCs/>
          <w:color w:val="005E00"/>
          <w:sz w:val="40"/>
          <w:szCs w:val="40"/>
          <w:u w:val="single"/>
        </w:rPr>
      </w:pPr>
    </w:p>
    <w:p w14:paraId="57254C36" w14:textId="3FF17CBA" w:rsidR="005808B8" w:rsidRPr="00D31B29" w:rsidRDefault="005808B8" w:rsidP="005808B8">
      <w:pPr>
        <w:rPr>
          <w:b/>
          <w:bCs/>
          <w:color w:val="005E00"/>
          <w:sz w:val="32"/>
          <w:szCs w:val="32"/>
          <w:u w:val="single"/>
        </w:rPr>
      </w:pPr>
      <w:r w:rsidRPr="00D31B29">
        <w:rPr>
          <w:b/>
          <w:bCs/>
          <w:color w:val="005E00"/>
          <w:sz w:val="32"/>
          <w:szCs w:val="32"/>
          <w:u w:val="single"/>
        </w:rPr>
        <w:lastRenderedPageBreak/>
        <w:t>INONDATION</w:t>
      </w:r>
    </w:p>
    <w:tbl>
      <w:tblPr>
        <w:tblStyle w:val="Grilledutableau"/>
        <w:tblW w:w="9914" w:type="dxa"/>
        <w:tblLayout w:type="fixed"/>
        <w:tblLook w:val="04A0" w:firstRow="1" w:lastRow="0" w:firstColumn="1" w:lastColumn="0" w:noHBand="0" w:noVBand="1"/>
      </w:tblPr>
      <w:tblGrid>
        <w:gridCol w:w="1414"/>
        <w:gridCol w:w="3117"/>
        <w:gridCol w:w="4533"/>
        <w:gridCol w:w="850"/>
      </w:tblGrid>
      <w:tr w:rsidR="005808B8" w:rsidRPr="00F66728" w14:paraId="3FEAD63D" w14:textId="77777777" w:rsidTr="00F66728">
        <w:trPr>
          <w:trHeight w:val="183"/>
        </w:trPr>
        <w:tc>
          <w:tcPr>
            <w:tcW w:w="1414" w:type="dxa"/>
            <w:shd w:val="clear" w:color="auto" w:fill="D5DCE4" w:themeFill="text2" w:themeFillTint="33"/>
            <w:vAlign w:val="center"/>
          </w:tcPr>
          <w:p w14:paraId="4CE9904E" w14:textId="77777777" w:rsidR="005808B8" w:rsidRPr="00F66728" w:rsidRDefault="005808B8" w:rsidP="00D96CF8">
            <w:pPr>
              <w:jc w:val="center"/>
              <w:rPr>
                <w:rFonts w:cstheme="minorHAnsi"/>
              </w:rPr>
            </w:pPr>
            <w:r w:rsidRPr="00F66728">
              <w:rPr>
                <w:rFonts w:cstheme="minorHAnsi"/>
              </w:rPr>
              <w:t>Caractéristiques</w:t>
            </w:r>
          </w:p>
        </w:tc>
        <w:tc>
          <w:tcPr>
            <w:tcW w:w="3117" w:type="dxa"/>
            <w:shd w:val="clear" w:color="auto" w:fill="D5DCE4" w:themeFill="text2" w:themeFillTint="33"/>
            <w:vAlign w:val="center"/>
          </w:tcPr>
          <w:p w14:paraId="3751CE43" w14:textId="77777777" w:rsidR="005808B8" w:rsidRPr="00F66728" w:rsidRDefault="005808B8" w:rsidP="00D96CF8">
            <w:pPr>
              <w:spacing w:line="259" w:lineRule="auto"/>
              <w:jc w:val="center"/>
              <w:rPr>
                <w:rFonts w:cstheme="minorHAnsi"/>
              </w:rPr>
            </w:pPr>
            <w:r w:rsidRPr="00F66728">
              <w:rPr>
                <w:rFonts w:cstheme="minorHAnsi"/>
                <w:lang w:val="fr"/>
              </w:rPr>
              <w:t>Capacités</w:t>
            </w:r>
          </w:p>
        </w:tc>
        <w:tc>
          <w:tcPr>
            <w:tcW w:w="4533" w:type="dxa"/>
            <w:shd w:val="clear" w:color="auto" w:fill="D5DCE4" w:themeFill="text2" w:themeFillTint="33"/>
            <w:vAlign w:val="center"/>
          </w:tcPr>
          <w:p w14:paraId="5862B695" w14:textId="77777777" w:rsidR="005808B8" w:rsidRPr="00F66728" w:rsidRDefault="005808B8" w:rsidP="00D96CF8">
            <w:pPr>
              <w:jc w:val="center"/>
              <w:rPr>
                <w:rFonts w:cstheme="minorHAnsi"/>
              </w:rPr>
            </w:pPr>
            <w:r w:rsidRPr="00F66728">
              <w:rPr>
                <w:rFonts w:cstheme="minorHAnsi"/>
              </w:rPr>
              <w:t xml:space="preserve">Impacts </w:t>
            </w:r>
          </w:p>
        </w:tc>
        <w:tc>
          <w:tcPr>
            <w:tcW w:w="850" w:type="dxa"/>
            <w:shd w:val="clear" w:color="auto" w:fill="D5DCE4" w:themeFill="text2" w:themeFillTint="33"/>
            <w:vAlign w:val="center"/>
          </w:tcPr>
          <w:p w14:paraId="5E034E97" w14:textId="77777777" w:rsidR="005808B8" w:rsidRPr="00F66728" w:rsidRDefault="005808B8" w:rsidP="00D96CF8">
            <w:pPr>
              <w:jc w:val="center"/>
              <w:rPr>
                <w:rFonts w:cstheme="minorHAnsi"/>
              </w:rPr>
            </w:pPr>
            <w:r w:rsidRPr="00F66728">
              <w:rPr>
                <w:rFonts w:cstheme="minorHAnsi"/>
              </w:rPr>
              <w:t xml:space="preserve">Classement </w:t>
            </w:r>
          </w:p>
        </w:tc>
      </w:tr>
      <w:tr w:rsidR="00E17CAD" w:rsidRPr="00F66728" w14:paraId="7392F89C" w14:textId="77777777" w:rsidTr="00F66728">
        <w:trPr>
          <w:trHeight w:val="511"/>
        </w:trPr>
        <w:tc>
          <w:tcPr>
            <w:tcW w:w="1414" w:type="dxa"/>
            <w:shd w:val="clear" w:color="auto" w:fill="D5DCE4" w:themeFill="text2" w:themeFillTint="33"/>
          </w:tcPr>
          <w:p w14:paraId="2F29C4C4" w14:textId="77777777" w:rsidR="00E17CAD" w:rsidRPr="00F66728" w:rsidRDefault="00E17CAD" w:rsidP="00E17CAD">
            <w:pPr>
              <w:rPr>
                <w:lang w:val="it-IT"/>
              </w:rPr>
            </w:pPr>
            <w:r w:rsidRPr="00F66728">
              <w:rPr>
                <w:lang w:val="it-IT"/>
              </w:rPr>
              <w:t>GRC</w:t>
            </w:r>
          </w:p>
        </w:tc>
        <w:tc>
          <w:tcPr>
            <w:tcW w:w="3117" w:type="dxa"/>
          </w:tcPr>
          <w:p w14:paraId="706E6E8A"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Collaboration avec le chef Fokontany, Les comités et les différentes organisations</w:t>
            </w:r>
          </w:p>
        </w:tc>
        <w:tc>
          <w:tcPr>
            <w:tcW w:w="4533" w:type="dxa"/>
          </w:tcPr>
          <w:p w14:paraId="57938E15" w14:textId="77777777" w:rsidR="00E17CAD" w:rsidRPr="00F66728" w:rsidRDefault="00E17CAD" w:rsidP="00E17CAD">
            <w:r w:rsidRPr="00F66728">
              <w:t xml:space="preserve">Ces collaborations renforcent la préparation et la réponse aux inondations en mobilisant les ressources nécessaires et en coordonnant les efforts de gestion des risques. </w:t>
            </w:r>
          </w:p>
        </w:tc>
        <w:tc>
          <w:tcPr>
            <w:tcW w:w="850" w:type="dxa"/>
          </w:tcPr>
          <w:p w14:paraId="52BE8F79" w14:textId="492F49B9" w:rsidR="00E17CAD" w:rsidRPr="00F66728" w:rsidRDefault="00E17CAD" w:rsidP="00E17CAD">
            <w:pPr>
              <w:jc w:val="center"/>
              <w:rPr>
                <w:lang w:val="it-IT"/>
              </w:rPr>
            </w:pPr>
            <w:r w:rsidRPr="00F66728">
              <w:rPr>
                <w:lang w:val="it-IT"/>
              </w:rPr>
              <w:t>Faible</w:t>
            </w:r>
          </w:p>
        </w:tc>
      </w:tr>
      <w:tr w:rsidR="00E17CAD" w:rsidRPr="00F66728" w14:paraId="797025A3" w14:textId="77777777" w:rsidTr="00F66728">
        <w:trPr>
          <w:trHeight w:val="347"/>
        </w:trPr>
        <w:tc>
          <w:tcPr>
            <w:tcW w:w="1414" w:type="dxa"/>
            <w:shd w:val="clear" w:color="auto" w:fill="D5DCE4" w:themeFill="text2" w:themeFillTint="33"/>
          </w:tcPr>
          <w:p w14:paraId="685868D6" w14:textId="77777777" w:rsidR="00E17CAD" w:rsidRPr="00F66728" w:rsidRDefault="00E17CAD" w:rsidP="00E17CAD">
            <w:pPr>
              <w:rPr>
                <w:lang w:val="it-IT"/>
              </w:rPr>
            </w:pPr>
            <w:r w:rsidRPr="00F66728">
              <w:rPr>
                <w:lang w:val="it-IT"/>
              </w:rPr>
              <w:t>Santé</w:t>
            </w:r>
          </w:p>
        </w:tc>
        <w:tc>
          <w:tcPr>
            <w:tcW w:w="3117" w:type="dxa"/>
          </w:tcPr>
          <w:p w14:paraId="22BAD6CD"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 xml:space="preserve">Existence des AC et CSBII d’Anosipatrana </w:t>
            </w:r>
          </w:p>
          <w:p w14:paraId="74CF3004"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Existence RF2</w:t>
            </w:r>
          </w:p>
        </w:tc>
        <w:tc>
          <w:tcPr>
            <w:tcW w:w="4533" w:type="dxa"/>
          </w:tcPr>
          <w:p w14:paraId="4B71F679" w14:textId="77777777" w:rsidR="00E17CAD" w:rsidRPr="00F66728" w:rsidRDefault="00E17CAD" w:rsidP="00E17CAD">
            <w:r w:rsidRPr="00F66728">
              <w:t xml:space="preserve">Ces structures de santé peuvent fournir une assistance médicale d’urgence et des soins de santé essentiels aux personnes affectées par les inondations. </w:t>
            </w:r>
          </w:p>
        </w:tc>
        <w:tc>
          <w:tcPr>
            <w:tcW w:w="850" w:type="dxa"/>
          </w:tcPr>
          <w:p w14:paraId="6E0964E2" w14:textId="53644463" w:rsidR="00E17CAD" w:rsidRPr="00F66728" w:rsidRDefault="00E17CAD" w:rsidP="00E17CAD">
            <w:pPr>
              <w:jc w:val="center"/>
              <w:rPr>
                <w:lang w:val="it-IT"/>
              </w:rPr>
            </w:pPr>
            <w:r w:rsidRPr="00F66728">
              <w:rPr>
                <w:lang w:val="it-IT"/>
              </w:rPr>
              <w:t>Faible</w:t>
            </w:r>
          </w:p>
        </w:tc>
      </w:tr>
      <w:tr w:rsidR="00E17CAD" w:rsidRPr="00F66728" w14:paraId="51E7D4F1" w14:textId="77777777" w:rsidTr="00F66728">
        <w:trPr>
          <w:trHeight w:val="511"/>
        </w:trPr>
        <w:tc>
          <w:tcPr>
            <w:tcW w:w="1414" w:type="dxa"/>
            <w:shd w:val="clear" w:color="auto" w:fill="D5DCE4" w:themeFill="text2" w:themeFillTint="33"/>
          </w:tcPr>
          <w:p w14:paraId="5E60E203" w14:textId="77777777" w:rsidR="00E17CAD" w:rsidRPr="00F66728" w:rsidRDefault="00E17CAD" w:rsidP="00E17CAD">
            <w:pPr>
              <w:rPr>
                <w:lang w:val="it-IT"/>
              </w:rPr>
            </w:pPr>
            <w:r w:rsidRPr="00F66728">
              <w:rPr>
                <w:lang w:val="it-IT"/>
              </w:rPr>
              <w:t xml:space="preserve">Infrastructures et services </w:t>
            </w:r>
          </w:p>
        </w:tc>
        <w:tc>
          <w:tcPr>
            <w:tcW w:w="3117" w:type="dxa"/>
          </w:tcPr>
          <w:p w14:paraId="2A23E882" w14:textId="119D446F" w:rsidR="00E17CAD" w:rsidRPr="00F66728" w:rsidRDefault="00E17CAD" w:rsidP="00F66728">
            <w:pPr>
              <w:pStyle w:val="Paragraphedeliste"/>
              <w:numPr>
                <w:ilvl w:val="0"/>
                <w:numId w:val="7"/>
              </w:numPr>
              <w:ind w:left="242" w:hanging="218"/>
            </w:pPr>
            <w:r w:rsidRPr="00F66728">
              <w:rPr>
                <w:rFonts w:ascii="Calibri" w:eastAsia="Times New Roman" w:hAnsi="Calibri" w:cs="Calibri"/>
                <w:color w:val="000000"/>
                <w:lang w:eastAsia="fr-FR"/>
              </w:rPr>
              <w:t>Réhabilitation des petites ruelles (en béton)</w:t>
            </w:r>
          </w:p>
        </w:tc>
        <w:tc>
          <w:tcPr>
            <w:tcW w:w="4533" w:type="dxa"/>
          </w:tcPr>
          <w:p w14:paraId="008831E5" w14:textId="0EF9D741" w:rsidR="00F66728" w:rsidRDefault="00F66728" w:rsidP="00E17CAD">
            <w:r>
              <w:t xml:space="preserve">- La réhabilitation des petites ruelles facilite l’évacuation et l’accès aux services essentiels pendant les inondations. </w:t>
            </w:r>
          </w:p>
          <w:p w14:paraId="3E9B9F50" w14:textId="6C8AB2F1" w:rsidR="00E17CAD" w:rsidRPr="00F66728" w:rsidRDefault="00E17CAD" w:rsidP="00E17CAD"/>
        </w:tc>
        <w:tc>
          <w:tcPr>
            <w:tcW w:w="850" w:type="dxa"/>
          </w:tcPr>
          <w:p w14:paraId="733BA2F7" w14:textId="4BA04D54" w:rsidR="00E17CAD" w:rsidRPr="00F66728" w:rsidRDefault="00E17CAD" w:rsidP="00E17CAD">
            <w:pPr>
              <w:jc w:val="center"/>
              <w:rPr>
                <w:lang w:val="it-IT"/>
              </w:rPr>
            </w:pPr>
            <w:r w:rsidRPr="00F66728">
              <w:rPr>
                <w:lang w:val="it-IT"/>
              </w:rPr>
              <w:t>Faible</w:t>
            </w:r>
          </w:p>
        </w:tc>
      </w:tr>
      <w:tr w:rsidR="00E17CAD" w:rsidRPr="00F66728" w14:paraId="162369DE" w14:textId="77777777" w:rsidTr="00F66728">
        <w:trPr>
          <w:trHeight w:val="521"/>
        </w:trPr>
        <w:tc>
          <w:tcPr>
            <w:tcW w:w="1414" w:type="dxa"/>
            <w:shd w:val="clear" w:color="auto" w:fill="D5DCE4" w:themeFill="text2" w:themeFillTint="33"/>
          </w:tcPr>
          <w:p w14:paraId="45E0FB17" w14:textId="77777777" w:rsidR="00E17CAD" w:rsidRPr="00F66728" w:rsidRDefault="00E17CAD" w:rsidP="00E17CAD">
            <w:pPr>
              <w:rPr>
                <w:lang w:val="it-IT"/>
              </w:rPr>
            </w:pPr>
            <w:r w:rsidRPr="00F66728">
              <w:rPr>
                <w:lang w:val="it-IT"/>
              </w:rPr>
              <w:t>Eau et assainissement</w:t>
            </w:r>
          </w:p>
        </w:tc>
        <w:tc>
          <w:tcPr>
            <w:tcW w:w="3117" w:type="dxa"/>
          </w:tcPr>
          <w:p w14:paraId="630D7D84" w14:textId="77777777" w:rsidR="00E17CAD" w:rsidRPr="00F66728" w:rsidRDefault="00E17CAD" w:rsidP="008C3CDF">
            <w:pPr>
              <w:pStyle w:val="Paragraphedeliste"/>
              <w:numPr>
                <w:ilvl w:val="0"/>
                <w:numId w:val="7"/>
              </w:numPr>
              <w:ind w:left="242" w:hanging="218"/>
            </w:pPr>
            <w:r w:rsidRPr="00F66728">
              <w:rPr>
                <w:rFonts w:ascii="Calibri" w:eastAsia="Times New Roman" w:hAnsi="Calibri" w:cs="Calibri"/>
                <w:color w:val="000000"/>
                <w:lang w:eastAsia="fr-FR"/>
              </w:rPr>
              <w:t>Existence BF - BL - BS - AUE - RF2</w:t>
            </w:r>
          </w:p>
        </w:tc>
        <w:tc>
          <w:tcPr>
            <w:tcW w:w="4533" w:type="dxa"/>
          </w:tcPr>
          <w:p w14:paraId="17951AD4" w14:textId="3FA62F0D" w:rsidR="00E17CAD" w:rsidRPr="00F66728" w:rsidRDefault="00E17CAD" w:rsidP="00E17CAD">
            <w:r w:rsidRPr="00F66728">
              <w:t>Ces installations garantiss</w:t>
            </w:r>
            <w:r w:rsidR="00F66728">
              <w:t>e</w:t>
            </w:r>
            <w:r w:rsidRPr="00F66728">
              <w:t xml:space="preserve">nt un accès à l’eau propre et à des installations sanitaires adéquates. </w:t>
            </w:r>
          </w:p>
        </w:tc>
        <w:tc>
          <w:tcPr>
            <w:tcW w:w="850" w:type="dxa"/>
          </w:tcPr>
          <w:p w14:paraId="4E3303BE" w14:textId="65A8057F" w:rsidR="00E17CAD" w:rsidRPr="00F66728" w:rsidRDefault="00E17CAD" w:rsidP="00E17CAD">
            <w:pPr>
              <w:jc w:val="center"/>
              <w:rPr>
                <w:lang w:val="it-IT"/>
              </w:rPr>
            </w:pPr>
            <w:r w:rsidRPr="00F66728">
              <w:rPr>
                <w:lang w:val="it-IT"/>
              </w:rPr>
              <w:t>Faible</w:t>
            </w:r>
          </w:p>
        </w:tc>
      </w:tr>
      <w:tr w:rsidR="00E17CAD" w:rsidRPr="00F66728" w14:paraId="371CEED4" w14:textId="77777777" w:rsidTr="00F66728">
        <w:trPr>
          <w:trHeight w:val="511"/>
        </w:trPr>
        <w:tc>
          <w:tcPr>
            <w:tcW w:w="1414" w:type="dxa"/>
            <w:shd w:val="clear" w:color="auto" w:fill="D5DCE4" w:themeFill="text2" w:themeFillTint="33"/>
          </w:tcPr>
          <w:p w14:paraId="67A114F4" w14:textId="77777777" w:rsidR="00E17CAD" w:rsidRPr="00F66728" w:rsidRDefault="00E17CAD" w:rsidP="00E17CAD">
            <w:pPr>
              <w:rPr>
                <w:lang w:val="it-IT"/>
              </w:rPr>
            </w:pPr>
            <w:r w:rsidRPr="00F66728">
              <w:rPr>
                <w:lang w:val="it-IT"/>
              </w:rPr>
              <w:t>Logement</w:t>
            </w:r>
          </w:p>
        </w:tc>
        <w:tc>
          <w:tcPr>
            <w:tcW w:w="3117" w:type="dxa"/>
          </w:tcPr>
          <w:p w14:paraId="29ADD465" w14:textId="77777777" w:rsidR="00E17CAD" w:rsidRPr="00F66728" w:rsidRDefault="00E17CAD" w:rsidP="008C3CDF">
            <w:pPr>
              <w:pStyle w:val="Paragraphedeliste"/>
              <w:numPr>
                <w:ilvl w:val="0"/>
                <w:numId w:val="7"/>
              </w:numPr>
              <w:ind w:left="242" w:hanging="218"/>
              <w:rPr>
                <w:lang w:val="it-IT"/>
              </w:rPr>
            </w:pPr>
            <w:r w:rsidRPr="00F66728">
              <w:rPr>
                <w:rFonts w:ascii="Calibri" w:eastAsia="Times New Roman" w:hAnsi="Calibri" w:cs="Calibri"/>
                <w:color w:val="000000"/>
                <w:lang w:eastAsia="fr-FR"/>
              </w:rPr>
              <w:t xml:space="preserve">Existence d’un grand nombre de maisons en briques </w:t>
            </w:r>
          </w:p>
          <w:p w14:paraId="0CB9F4EC" w14:textId="77777777" w:rsidR="00E17CAD" w:rsidRPr="00F66728" w:rsidRDefault="00E17CAD" w:rsidP="008C3CDF">
            <w:pPr>
              <w:pStyle w:val="Paragraphedeliste"/>
              <w:numPr>
                <w:ilvl w:val="0"/>
                <w:numId w:val="7"/>
              </w:numPr>
              <w:ind w:left="242" w:hanging="218"/>
              <w:rPr>
                <w:lang w:val="it-IT"/>
              </w:rPr>
            </w:pPr>
            <w:r w:rsidRPr="00F66728">
              <w:rPr>
                <w:rFonts w:ascii="Calibri" w:eastAsia="Times New Roman" w:hAnsi="Calibri" w:cs="Calibri"/>
                <w:color w:val="000000"/>
                <w:lang w:eastAsia="fr-FR"/>
              </w:rPr>
              <w:t>Rénovation des maisons par l'AFM</w:t>
            </w:r>
          </w:p>
        </w:tc>
        <w:tc>
          <w:tcPr>
            <w:tcW w:w="4533" w:type="dxa"/>
          </w:tcPr>
          <w:p w14:paraId="54F5A71F" w14:textId="50DDEAEF" w:rsidR="00E17CAD" w:rsidRPr="00F66728" w:rsidRDefault="00F66728" w:rsidP="00E17CAD">
            <w:pPr>
              <w:jc w:val="both"/>
            </w:pPr>
            <w:r>
              <w:t>Les maisons en briques offrent une meilleure résistance aux inondations</w:t>
            </w:r>
          </w:p>
        </w:tc>
        <w:tc>
          <w:tcPr>
            <w:tcW w:w="850" w:type="dxa"/>
          </w:tcPr>
          <w:p w14:paraId="6F19429A" w14:textId="4D2DDFED" w:rsidR="00E17CAD" w:rsidRPr="00F66728" w:rsidRDefault="00E17CAD" w:rsidP="00E17CAD">
            <w:pPr>
              <w:jc w:val="center"/>
              <w:rPr>
                <w:lang w:val="it-IT"/>
              </w:rPr>
            </w:pPr>
            <w:r w:rsidRPr="00F66728">
              <w:rPr>
                <w:lang w:val="it-IT"/>
              </w:rPr>
              <w:t>Faible</w:t>
            </w:r>
          </w:p>
        </w:tc>
      </w:tr>
      <w:tr w:rsidR="00E17CAD" w:rsidRPr="00F66728" w14:paraId="4D218EA9" w14:textId="77777777" w:rsidTr="00F66728">
        <w:trPr>
          <w:trHeight w:val="338"/>
        </w:trPr>
        <w:tc>
          <w:tcPr>
            <w:tcW w:w="1414" w:type="dxa"/>
            <w:shd w:val="clear" w:color="auto" w:fill="D5DCE4" w:themeFill="text2" w:themeFillTint="33"/>
          </w:tcPr>
          <w:p w14:paraId="6C030F9B" w14:textId="77777777" w:rsidR="00E17CAD" w:rsidRPr="00F66728" w:rsidRDefault="00E17CAD" w:rsidP="00E17CAD">
            <w:pPr>
              <w:rPr>
                <w:lang w:val="it-IT"/>
              </w:rPr>
            </w:pPr>
            <w:r w:rsidRPr="00F66728">
              <w:rPr>
                <w:lang w:val="it-IT"/>
              </w:rPr>
              <w:t>Nutrition</w:t>
            </w:r>
          </w:p>
        </w:tc>
        <w:tc>
          <w:tcPr>
            <w:tcW w:w="3117" w:type="dxa"/>
          </w:tcPr>
          <w:p w14:paraId="4C7AB048"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Distribution de produits nutritionnels pour les enfants dans les CSBII</w:t>
            </w:r>
          </w:p>
        </w:tc>
        <w:tc>
          <w:tcPr>
            <w:tcW w:w="4533" w:type="dxa"/>
          </w:tcPr>
          <w:p w14:paraId="19C9A77B" w14:textId="77777777" w:rsidR="00E17CAD" w:rsidRPr="00F66728" w:rsidRDefault="00E17CAD" w:rsidP="00E17CAD">
            <w:pPr>
              <w:jc w:val="both"/>
            </w:pPr>
            <w:r w:rsidRPr="00F66728">
              <w:t>Ces distributions peuvent aider à prévenir la malnutrition infantile en assurant un apport adéquat en nutriments</w:t>
            </w:r>
          </w:p>
        </w:tc>
        <w:tc>
          <w:tcPr>
            <w:tcW w:w="850" w:type="dxa"/>
          </w:tcPr>
          <w:p w14:paraId="682ACDAF" w14:textId="012669A4" w:rsidR="00E17CAD" w:rsidRPr="00F66728" w:rsidRDefault="00E17CAD" w:rsidP="00E17CAD">
            <w:pPr>
              <w:jc w:val="center"/>
              <w:rPr>
                <w:lang w:val="it-IT"/>
              </w:rPr>
            </w:pPr>
            <w:r w:rsidRPr="00F66728">
              <w:rPr>
                <w:lang w:val="it-IT"/>
              </w:rPr>
              <w:t>Faible</w:t>
            </w:r>
          </w:p>
        </w:tc>
      </w:tr>
      <w:tr w:rsidR="00E17CAD" w:rsidRPr="00F66728" w14:paraId="2A3D3704" w14:textId="77777777" w:rsidTr="00F66728">
        <w:trPr>
          <w:trHeight w:val="347"/>
        </w:trPr>
        <w:tc>
          <w:tcPr>
            <w:tcW w:w="1414" w:type="dxa"/>
            <w:shd w:val="clear" w:color="auto" w:fill="D5DCE4" w:themeFill="text2" w:themeFillTint="33"/>
          </w:tcPr>
          <w:p w14:paraId="1B6ACC4D" w14:textId="77777777" w:rsidR="00E17CAD" w:rsidRPr="00F66728" w:rsidRDefault="00E17CAD" w:rsidP="00E17CAD">
            <w:pPr>
              <w:rPr>
                <w:lang w:val="it-IT"/>
              </w:rPr>
            </w:pPr>
            <w:r w:rsidRPr="00F66728">
              <w:rPr>
                <w:lang w:val="it-IT"/>
              </w:rPr>
              <w:t>Connectivité</w:t>
            </w:r>
          </w:p>
        </w:tc>
        <w:tc>
          <w:tcPr>
            <w:tcW w:w="3117" w:type="dxa"/>
          </w:tcPr>
          <w:p w14:paraId="6B2C76D1"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ELS</w:t>
            </w:r>
          </w:p>
          <w:p w14:paraId="23D72FC1"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 xml:space="preserve">Sensibilisations avec des TAM </w:t>
            </w:r>
            <w:proofErr w:type="spellStart"/>
            <w:r w:rsidRPr="00F66728">
              <w:rPr>
                <w:rFonts w:ascii="Calibri" w:eastAsia="Times New Roman" w:hAnsi="Calibri" w:cs="Calibri"/>
                <w:color w:val="000000"/>
                <w:lang w:eastAsia="fr-FR"/>
              </w:rPr>
              <w:t>TAM</w:t>
            </w:r>
            <w:proofErr w:type="spellEnd"/>
          </w:p>
        </w:tc>
        <w:tc>
          <w:tcPr>
            <w:tcW w:w="4533" w:type="dxa"/>
          </w:tcPr>
          <w:p w14:paraId="114FD476" w14:textId="77777777" w:rsidR="00E17CAD" w:rsidRPr="00F66728" w:rsidRDefault="00E17CAD" w:rsidP="00E17CAD">
            <w:pPr>
              <w:jc w:val="both"/>
            </w:pPr>
            <w:r w:rsidRPr="00F66728">
              <w:t xml:space="preserve">Ces moyens de communication peuvent être utilisés pour diffuser des avertissements et des conseils en cas d’inondations. </w:t>
            </w:r>
          </w:p>
        </w:tc>
        <w:tc>
          <w:tcPr>
            <w:tcW w:w="850" w:type="dxa"/>
          </w:tcPr>
          <w:p w14:paraId="3E966213" w14:textId="17B4BF13" w:rsidR="00E17CAD" w:rsidRPr="00F66728" w:rsidRDefault="00E17CAD" w:rsidP="00E17CAD">
            <w:pPr>
              <w:jc w:val="center"/>
              <w:rPr>
                <w:lang w:val="it-IT"/>
              </w:rPr>
            </w:pPr>
            <w:r w:rsidRPr="00F66728">
              <w:rPr>
                <w:lang w:val="it-IT"/>
              </w:rPr>
              <w:t>Faible</w:t>
            </w:r>
          </w:p>
        </w:tc>
      </w:tr>
      <w:tr w:rsidR="00E17CAD" w:rsidRPr="00F66728" w14:paraId="5FC3BE1C" w14:textId="77777777" w:rsidTr="00F66728">
        <w:trPr>
          <w:trHeight w:val="208"/>
        </w:trPr>
        <w:tc>
          <w:tcPr>
            <w:tcW w:w="1414" w:type="dxa"/>
            <w:shd w:val="clear" w:color="auto" w:fill="D5DCE4" w:themeFill="text2" w:themeFillTint="33"/>
            <w:noWrap/>
            <w:hideMark/>
          </w:tcPr>
          <w:p w14:paraId="09744C34" w14:textId="77777777" w:rsidR="00E17CAD" w:rsidRPr="00F66728" w:rsidRDefault="00E17CAD" w:rsidP="00E17CAD">
            <w:pPr>
              <w:rPr>
                <w:rFonts w:ascii="Calibri" w:eastAsia="Times New Roman" w:hAnsi="Calibri" w:cs="Calibri"/>
                <w:lang w:eastAsia="fr-FR"/>
              </w:rPr>
            </w:pPr>
            <w:r w:rsidRPr="00F66728">
              <w:rPr>
                <w:rFonts w:ascii="Calibri" w:eastAsia="Times New Roman" w:hAnsi="Calibri" w:cs="Calibri"/>
                <w:lang w:eastAsia="fr-FR"/>
              </w:rPr>
              <w:t> Cohésion sociale</w:t>
            </w:r>
          </w:p>
        </w:tc>
        <w:tc>
          <w:tcPr>
            <w:tcW w:w="3117" w:type="dxa"/>
            <w:hideMark/>
          </w:tcPr>
          <w:p w14:paraId="4D9C1FC3" w14:textId="11A83589" w:rsidR="00E17CAD" w:rsidRPr="00F66728" w:rsidRDefault="00E17CAD" w:rsidP="00D31B29">
            <w:pPr>
              <w:pStyle w:val="Paragraphedeliste"/>
              <w:numPr>
                <w:ilvl w:val="0"/>
                <w:numId w:val="7"/>
              </w:numPr>
              <w:ind w:left="242" w:hanging="218"/>
              <w:rPr>
                <w:rFonts w:ascii="Calibri" w:eastAsia="Times New Roman" w:hAnsi="Calibri" w:cs="Calibri"/>
                <w:lang w:eastAsia="fr-FR"/>
              </w:rPr>
            </w:pPr>
            <w:r w:rsidRPr="00F66728">
              <w:rPr>
                <w:rFonts w:ascii="Calibri" w:eastAsia="Times New Roman" w:hAnsi="Calibri" w:cs="Calibri"/>
                <w:color w:val="000000"/>
                <w:lang w:eastAsia="fr-FR"/>
              </w:rPr>
              <w:t>Mobilisation des d</w:t>
            </w:r>
            <w:r w:rsidR="00D31B29" w:rsidRPr="00F66728">
              <w:rPr>
                <w:rFonts w:ascii="Calibri" w:eastAsia="Times New Roman" w:hAnsi="Calibri" w:cs="Calibri"/>
                <w:color w:val="000000"/>
                <w:lang w:eastAsia="fr-FR"/>
              </w:rPr>
              <w:t>i</w:t>
            </w:r>
            <w:r w:rsidRPr="00F66728">
              <w:rPr>
                <w:rFonts w:ascii="Calibri" w:eastAsia="Times New Roman" w:hAnsi="Calibri" w:cs="Calibri"/>
                <w:color w:val="000000"/>
                <w:lang w:eastAsia="fr-FR"/>
              </w:rPr>
              <w:t>fférents acteurs</w:t>
            </w:r>
          </w:p>
        </w:tc>
        <w:tc>
          <w:tcPr>
            <w:tcW w:w="4533" w:type="dxa"/>
          </w:tcPr>
          <w:p w14:paraId="797B5081" w14:textId="77777777" w:rsidR="00E17CAD" w:rsidRPr="00F66728" w:rsidRDefault="00E17CAD" w:rsidP="00E17CAD">
            <w:r w:rsidRPr="00F66728">
              <w:t>La cohésion sociale renforcée peut favoriser une réponse collective et solidaire aux inondations, avec une meilleure coordination des efforts de secours et de reconstruction</w:t>
            </w:r>
          </w:p>
        </w:tc>
        <w:tc>
          <w:tcPr>
            <w:tcW w:w="850" w:type="dxa"/>
            <w:noWrap/>
            <w:hideMark/>
          </w:tcPr>
          <w:p w14:paraId="0ACC6ECF" w14:textId="503C2DF7" w:rsidR="00E17CAD" w:rsidRPr="00F66728" w:rsidRDefault="00E17CAD" w:rsidP="00E17CAD">
            <w:pPr>
              <w:jc w:val="center"/>
              <w:rPr>
                <w:rFonts w:ascii="Calibri" w:eastAsia="Times New Roman" w:hAnsi="Calibri" w:cs="Calibri"/>
                <w:color w:val="000000"/>
                <w:lang w:eastAsia="fr-FR"/>
              </w:rPr>
            </w:pPr>
            <w:r w:rsidRPr="00F66728">
              <w:rPr>
                <w:lang w:val="it-IT"/>
              </w:rPr>
              <w:t>Faible</w:t>
            </w:r>
          </w:p>
        </w:tc>
      </w:tr>
      <w:tr w:rsidR="00E17CAD" w:rsidRPr="00F66728" w14:paraId="10F4D7A8" w14:textId="77777777" w:rsidTr="00F66728">
        <w:trPr>
          <w:trHeight w:val="185"/>
        </w:trPr>
        <w:tc>
          <w:tcPr>
            <w:tcW w:w="1414" w:type="dxa"/>
            <w:shd w:val="clear" w:color="auto" w:fill="D5DCE4" w:themeFill="text2" w:themeFillTint="33"/>
            <w:noWrap/>
            <w:hideMark/>
          </w:tcPr>
          <w:p w14:paraId="736119E0" w14:textId="77777777" w:rsidR="00E17CAD" w:rsidRPr="00F66728" w:rsidRDefault="00E17CAD" w:rsidP="00E17CAD">
            <w:pPr>
              <w:rPr>
                <w:rFonts w:ascii="Calibri" w:eastAsia="Times New Roman" w:hAnsi="Calibri" w:cs="Calibri"/>
                <w:lang w:eastAsia="fr-FR"/>
              </w:rPr>
            </w:pPr>
            <w:r w:rsidRPr="00F66728">
              <w:rPr>
                <w:rFonts w:ascii="Calibri" w:eastAsia="Times New Roman" w:hAnsi="Calibri" w:cs="Calibri"/>
                <w:lang w:eastAsia="fr-FR"/>
              </w:rPr>
              <w:t> Inclusion</w:t>
            </w:r>
          </w:p>
        </w:tc>
        <w:tc>
          <w:tcPr>
            <w:tcW w:w="3117" w:type="dxa"/>
            <w:hideMark/>
          </w:tcPr>
          <w:p w14:paraId="6F2AA12E" w14:textId="7513BF1C" w:rsidR="00E17CAD" w:rsidRPr="00F66728" w:rsidRDefault="00E17CAD" w:rsidP="00D31B29">
            <w:pPr>
              <w:pStyle w:val="Paragraphedeliste"/>
              <w:numPr>
                <w:ilvl w:val="0"/>
                <w:numId w:val="7"/>
              </w:numPr>
              <w:ind w:left="242" w:hanging="218"/>
              <w:rPr>
                <w:rFonts w:ascii="Calibri" w:eastAsia="Times New Roman" w:hAnsi="Calibri" w:cs="Calibri"/>
                <w:lang w:eastAsia="fr-FR"/>
              </w:rPr>
            </w:pPr>
            <w:r w:rsidRPr="00F66728">
              <w:rPr>
                <w:rFonts w:ascii="Calibri" w:eastAsia="Times New Roman" w:hAnsi="Calibri" w:cs="Calibri"/>
                <w:color w:val="000000"/>
                <w:lang w:eastAsia="fr-FR"/>
              </w:rPr>
              <w:t>Pas d'exclusion</w:t>
            </w:r>
          </w:p>
        </w:tc>
        <w:tc>
          <w:tcPr>
            <w:tcW w:w="4533" w:type="dxa"/>
          </w:tcPr>
          <w:p w14:paraId="517656D3" w14:textId="77777777" w:rsidR="00E17CAD" w:rsidRPr="00F66728" w:rsidRDefault="00E17CAD" w:rsidP="00E17CAD">
            <w:pPr>
              <w:rPr>
                <w:rFonts w:ascii="Calibri" w:eastAsia="Times New Roman" w:hAnsi="Calibri" w:cs="Calibri"/>
                <w:color w:val="000000"/>
                <w:lang w:eastAsia="fr-FR"/>
              </w:rPr>
            </w:pPr>
            <w:r w:rsidRPr="00F66728">
              <w:rPr>
                <w:rFonts w:ascii="Calibri" w:eastAsia="Times New Roman" w:hAnsi="Calibri" w:cs="Calibri"/>
                <w:color w:val="000000"/>
                <w:lang w:eastAsia="fr-FR"/>
              </w:rPr>
              <w:t xml:space="preserve">L’inclusion de tous les membres de la société permet une réponse équitable aux inondations, en garantissant que personne n’est laissé pour compte dans les efforts de secours et de récupération. </w:t>
            </w:r>
          </w:p>
        </w:tc>
        <w:tc>
          <w:tcPr>
            <w:tcW w:w="850" w:type="dxa"/>
            <w:noWrap/>
            <w:hideMark/>
          </w:tcPr>
          <w:p w14:paraId="43EDB2E5" w14:textId="65241293" w:rsidR="00E17CAD" w:rsidRPr="00F66728" w:rsidRDefault="00E17CAD" w:rsidP="00E17CAD">
            <w:pPr>
              <w:jc w:val="center"/>
              <w:rPr>
                <w:rFonts w:ascii="Calibri" w:eastAsia="Times New Roman" w:hAnsi="Calibri" w:cs="Calibri"/>
                <w:color w:val="000000"/>
                <w:lang w:eastAsia="fr-FR"/>
              </w:rPr>
            </w:pPr>
            <w:r w:rsidRPr="00F66728">
              <w:rPr>
                <w:lang w:val="it-IT"/>
              </w:rPr>
              <w:t>Faible</w:t>
            </w:r>
          </w:p>
        </w:tc>
      </w:tr>
    </w:tbl>
    <w:p w14:paraId="7E8BE035" w14:textId="77777777" w:rsidR="005808B8" w:rsidRDefault="005808B8" w:rsidP="005808B8">
      <w:pPr>
        <w:rPr>
          <w:b/>
          <w:bCs/>
          <w:color w:val="005E00"/>
          <w:sz w:val="40"/>
          <w:szCs w:val="40"/>
          <w:u w:val="single"/>
        </w:rPr>
      </w:pPr>
    </w:p>
    <w:p w14:paraId="13EF3255" w14:textId="77777777" w:rsidR="005808B8" w:rsidRDefault="005808B8" w:rsidP="005808B8">
      <w:pPr>
        <w:rPr>
          <w:b/>
          <w:bCs/>
          <w:color w:val="005E00"/>
          <w:sz w:val="40"/>
          <w:szCs w:val="40"/>
          <w:u w:val="single"/>
        </w:rPr>
      </w:pPr>
    </w:p>
    <w:p w14:paraId="50D41A9F" w14:textId="77777777" w:rsidR="00AE795D" w:rsidRDefault="00AE795D" w:rsidP="005808B8">
      <w:pPr>
        <w:rPr>
          <w:b/>
          <w:bCs/>
          <w:color w:val="005E00"/>
          <w:sz w:val="40"/>
          <w:szCs w:val="40"/>
          <w:u w:val="single"/>
        </w:rPr>
      </w:pPr>
    </w:p>
    <w:p w14:paraId="689E6773" w14:textId="77777777" w:rsidR="00D31B29" w:rsidRDefault="00D31B29" w:rsidP="005808B8">
      <w:pPr>
        <w:rPr>
          <w:b/>
          <w:bCs/>
          <w:color w:val="005E00"/>
          <w:sz w:val="40"/>
          <w:szCs w:val="40"/>
          <w:u w:val="single"/>
        </w:rPr>
      </w:pPr>
    </w:p>
    <w:p w14:paraId="5E9F9471" w14:textId="77777777" w:rsidR="00AE795D" w:rsidRDefault="00AE795D" w:rsidP="005808B8">
      <w:pPr>
        <w:rPr>
          <w:b/>
          <w:bCs/>
          <w:color w:val="005E00"/>
          <w:sz w:val="40"/>
          <w:szCs w:val="40"/>
          <w:u w:val="single"/>
        </w:rPr>
      </w:pPr>
    </w:p>
    <w:p w14:paraId="5B66E1E0" w14:textId="67D78BEC" w:rsidR="000B1488" w:rsidRPr="00E5043D" w:rsidRDefault="00E5043D" w:rsidP="00E5043D">
      <w:pPr>
        <w:pStyle w:val="Titre2"/>
        <w:numPr>
          <w:ilvl w:val="0"/>
          <w:numId w:val="12"/>
        </w:numPr>
        <w:rPr>
          <w:rFonts w:eastAsia="Times New Roman"/>
          <w:b/>
          <w:bCs/>
          <w:color w:val="00B050"/>
          <w:sz w:val="22"/>
          <w:szCs w:val="22"/>
          <w:u w:val="single"/>
        </w:rPr>
      </w:pPr>
      <w:bookmarkStart w:id="40" w:name="_Toc178317752"/>
      <w:r>
        <w:rPr>
          <w:rFonts w:eastAsia="Times New Roman"/>
          <w:b/>
          <w:bCs/>
          <w:color w:val="00B050"/>
          <w:sz w:val="22"/>
          <w:szCs w:val="22"/>
          <w:u w:val="single"/>
        </w:rPr>
        <w:lastRenderedPageBreak/>
        <w:t>LES PLANS D’ACTIONS</w:t>
      </w:r>
      <w:bookmarkEnd w:id="40"/>
    </w:p>
    <w:p w14:paraId="108BD313" w14:textId="3BE6B558" w:rsidR="00697071" w:rsidRDefault="00221924" w:rsidP="00697071">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4056C8" w14:textId="77777777" w:rsidR="00F976CF" w:rsidRDefault="00F976CF" w:rsidP="00F976CF">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701"/>
        <w:gridCol w:w="2977"/>
        <w:gridCol w:w="992"/>
        <w:gridCol w:w="851"/>
        <w:gridCol w:w="1276"/>
        <w:gridCol w:w="1134"/>
      </w:tblGrid>
      <w:tr w:rsidR="00F976CF" w:rsidRPr="00812FB6" w14:paraId="44C97310" w14:textId="77777777" w:rsidTr="00215370">
        <w:tc>
          <w:tcPr>
            <w:tcW w:w="1129" w:type="dxa"/>
            <w:shd w:val="clear" w:color="auto" w:fill="D5DCE4" w:themeFill="text2" w:themeFillTint="33"/>
          </w:tcPr>
          <w:p w14:paraId="3C4DF572"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ALEA</w:t>
            </w:r>
          </w:p>
        </w:tc>
        <w:tc>
          <w:tcPr>
            <w:tcW w:w="1701" w:type="dxa"/>
            <w:shd w:val="clear" w:color="auto" w:fill="D5DCE4" w:themeFill="text2" w:themeFillTint="33"/>
          </w:tcPr>
          <w:p w14:paraId="15CDF880"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977" w:type="dxa"/>
            <w:shd w:val="clear" w:color="auto" w:fill="D5DCE4" w:themeFill="text2" w:themeFillTint="33"/>
          </w:tcPr>
          <w:p w14:paraId="19C2F110"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66A6ACE1"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851" w:type="dxa"/>
            <w:shd w:val="clear" w:color="auto" w:fill="D5DCE4" w:themeFill="text2" w:themeFillTint="33"/>
          </w:tcPr>
          <w:p w14:paraId="23432B2D"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 xml:space="preserve">DELAI </w:t>
            </w:r>
            <w:proofErr w:type="gramStart"/>
            <w:r w:rsidRPr="00D31B29">
              <w:rPr>
                <w:rFonts w:ascii="Calibri" w:eastAsia="Times New Roman" w:hAnsi="Calibri" w:cs="Calibri"/>
                <w:sz w:val="18"/>
                <w:szCs w:val="18"/>
              </w:rPr>
              <w:t>D’ EXECU</w:t>
            </w:r>
            <w:proofErr w:type="gramEnd"/>
          </w:p>
          <w:p w14:paraId="62DC255A"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6" w:type="dxa"/>
            <w:shd w:val="clear" w:color="auto" w:fill="D5DCE4" w:themeFill="text2" w:themeFillTint="33"/>
          </w:tcPr>
          <w:p w14:paraId="3291DCE4"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1134" w:type="dxa"/>
            <w:shd w:val="clear" w:color="auto" w:fill="D5DCE4" w:themeFill="text2" w:themeFillTint="33"/>
          </w:tcPr>
          <w:p w14:paraId="7B353F47" w14:textId="58636CB4" w:rsidR="00F976CF" w:rsidRPr="00D31B29" w:rsidRDefault="00D31B29" w:rsidP="00D31B29">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F37459" w:rsidRPr="00F37459" w14:paraId="7CC3D46D" w14:textId="77777777" w:rsidTr="00215370">
        <w:tc>
          <w:tcPr>
            <w:tcW w:w="1129" w:type="dxa"/>
            <w:vMerge w:val="restart"/>
            <w:shd w:val="clear" w:color="auto" w:fill="D5DCE4" w:themeFill="text2" w:themeFillTint="33"/>
          </w:tcPr>
          <w:p w14:paraId="41A38E67" w14:textId="080F3740" w:rsidR="00F37459" w:rsidRPr="00812FB6" w:rsidRDefault="00F37459" w:rsidP="00F37459">
            <w:pPr>
              <w:jc w:val="both"/>
              <w:rPr>
                <w:rFonts w:ascii="Calibri" w:eastAsia="Times New Roman" w:hAnsi="Calibri" w:cs="Calibri"/>
              </w:rPr>
            </w:pPr>
            <w:r>
              <w:rPr>
                <w:rFonts w:ascii="Calibri" w:eastAsia="Times New Roman" w:hAnsi="Calibri" w:cs="Calibri"/>
              </w:rPr>
              <w:t>CYCLONE</w:t>
            </w:r>
          </w:p>
        </w:tc>
        <w:tc>
          <w:tcPr>
            <w:tcW w:w="1701" w:type="dxa"/>
          </w:tcPr>
          <w:p w14:paraId="236563DC" w14:textId="77777777" w:rsidR="00F37459" w:rsidRDefault="00B64D55" w:rsidP="00F37459">
            <w:pPr>
              <w:rPr>
                <w:rFonts w:ascii="Calibri" w:eastAsia="Times New Roman" w:hAnsi="Calibri" w:cs="Calibri"/>
              </w:rPr>
            </w:pPr>
            <w:r>
              <w:rPr>
                <w:rFonts w:ascii="Calibri" w:eastAsia="Times New Roman" w:hAnsi="Calibri" w:cs="Calibri"/>
              </w:rPr>
              <w:t xml:space="preserve">Manque de sensibilisation </w:t>
            </w:r>
          </w:p>
          <w:p w14:paraId="3A9AEE2B" w14:textId="544F07B0" w:rsidR="00B64D55" w:rsidRPr="00812FB6" w:rsidRDefault="00B64D55" w:rsidP="00F37459">
            <w:pPr>
              <w:rPr>
                <w:rFonts w:ascii="Calibri" w:eastAsia="Times New Roman" w:hAnsi="Calibri" w:cs="Calibri"/>
              </w:rPr>
            </w:pPr>
          </w:p>
        </w:tc>
        <w:tc>
          <w:tcPr>
            <w:tcW w:w="2977" w:type="dxa"/>
          </w:tcPr>
          <w:p w14:paraId="64AFBEE9" w14:textId="0DF247CC" w:rsidR="00F37459" w:rsidRPr="00812FB6" w:rsidRDefault="00F37459" w:rsidP="00F37459">
            <w:pPr>
              <w:rPr>
                <w:rFonts w:ascii="Calibri" w:eastAsia="Times New Roman" w:hAnsi="Calibri" w:cs="Calibri"/>
              </w:rPr>
            </w:pPr>
            <w:r>
              <w:rPr>
                <w:rFonts w:ascii="Calibri" w:eastAsia="Times New Roman" w:hAnsi="Calibri" w:cs="Calibri"/>
              </w:rPr>
              <w:t xml:space="preserve">Sensibilisation pour la préparation avant l’arrivée du cyclone : Fortification des toits, sécurisation des documents de valeur et biens matériels, </w:t>
            </w:r>
            <w:proofErr w:type="spellStart"/>
            <w:r>
              <w:rPr>
                <w:rFonts w:ascii="Calibri" w:eastAsia="Times New Roman" w:hAnsi="Calibri" w:cs="Calibri"/>
              </w:rPr>
              <w:t>etc</w:t>
            </w:r>
            <w:proofErr w:type="spellEnd"/>
          </w:p>
        </w:tc>
        <w:tc>
          <w:tcPr>
            <w:tcW w:w="992" w:type="dxa"/>
          </w:tcPr>
          <w:p w14:paraId="453BE1F0" w14:textId="2C4770BF" w:rsidR="00F37459" w:rsidRPr="00812FB6" w:rsidRDefault="00F37459" w:rsidP="00F37459">
            <w:pPr>
              <w:rPr>
                <w:rFonts w:ascii="Calibri" w:eastAsia="Times New Roman" w:hAnsi="Calibri" w:cs="Calibri"/>
              </w:rPr>
            </w:pPr>
            <w:r>
              <w:rPr>
                <w:rFonts w:ascii="Calibri" w:eastAsia="Times New Roman" w:hAnsi="Calibri" w:cs="Calibri"/>
              </w:rPr>
              <w:t>Tous les secteurs</w:t>
            </w:r>
          </w:p>
        </w:tc>
        <w:tc>
          <w:tcPr>
            <w:tcW w:w="851" w:type="dxa"/>
          </w:tcPr>
          <w:p w14:paraId="2557803E" w14:textId="7A4A0BC4" w:rsidR="00F37459" w:rsidRPr="00812FB6" w:rsidRDefault="00F37459" w:rsidP="00F37459">
            <w:pPr>
              <w:rPr>
                <w:rFonts w:ascii="Calibri" w:eastAsia="Times New Roman" w:hAnsi="Calibri" w:cs="Calibri"/>
              </w:rPr>
            </w:pPr>
            <w:r>
              <w:rPr>
                <w:rFonts w:ascii="Calibri" w:eastAsia="Times New Roman" w:hAnsi="Calibri" w:cs="Calibri"/>
              </w:rPr>
              <w:t>Moyen terme</w:t>
            </w:r>
          </w:p>
        </w:tc>
        <w:tc>
          <w:tcPr>
            <w:tcW w:w="1276" w:type="dxa"/>
          </w:tcPr>
          <w:p w14:paraId="28DF8C03" w14:textId="04053D59" w:rsidR="00F37459" w:rsidRPr="00812FB6" w:rsidRDefault="00F37459" w:rsidP="00F37459">
            <w:pPr>
              <w:rPr>
                <w:rFonts w:ascii="Calibri" w:eastAsia="Times New Roman" w:hAnsi="Calibri" w:cs="Calibri"/>
              </w:rPr>
            </w:pPr>
            <w:r>
              <w:rPr>
                <w:rFonts w:eastAsia="Times New Roman" w:cstheme="minorHAnsi"/>
              </w:rPr>
              <w:t>Appuis financiers et techniques</w:t>
            </w:r>
          </w:p>
        </w:tc>
        <w:tc>
          <w:tcPr>
            <w:tcW w:w="1134" w:type="dxa"/>
          </w:tcPr>
          <w:p w14:paraId="230B1F7D" w14:textId="247AFABA" w:rsidR="00F37459" w:rsidRPr="00F37459" w:rsidRDefault="00F37459" w:rsidP="00F37459">
            <w:pPr>
              <w:rPr>
                <w:rFonts w:ascii="Calibri" w:eastAsia="Times New Roman" w:hAnsi="Calibri" w:cs="Calibri"/>
              </w:rPr>
            </w:pPr>
            <w:r w:rsidRPr="00F37459">
              <w:rPr>
                <w:rFonts w:ascii="Calibri" w:eastAsia="Times New Roman" w:hAnsi="Calibri" w:cs="Calibri"/>
              </w:rPr>
              <w:t>BNGRC – CRM – RF2 – VFP – AUE - CDA</w:t>
            </w:r>
          </w:p>
        </w:tc>
      </w:tr>
      <w:tr w:rsidR="00F37459" w:rsidRPr="00812FB6" w14:paraId="7BDEFD1E" w14:textId="77777777" w:rsidTr="00215370">
        <w:tc>
          <w:tcPr>
            <w:tcW w:w="1129" w:type="dxa"/>
            <w:vMerge/>
            <w:shd w:val="clear" w:color="auto" w:fill="D5DCE4" w:themeFill="text2" w:themeFillTint="33"/>
          </w:tcPr>
          <w:p w14:paraId="5A9A627C" w14:textId="77777777" w:rsidR="00F37459" w:rsidRPr="00F37459" w:rsidRDefault="00F37459" w:rsidP="00F37459">
            <w:pPr>
              <w:jc w:val="both"/>
              <w:rPr>
                <w:rFonts w:ascii="Calibri" w:eastAsia="Times New Roman" w:hAnsi="Calibri" w:cs="Calibri"/>
              </w:rPr>
            </w:pPr>
          </w:p>
        </w:tc>
        <w:tc>
          <w:tcPr>
            <w:tcW w:w="1701" w:type="dxa"/>
          </w:tcPr>
          <w:p w14:paraId="6FC104FD" w14:textId="76E6C55F" w:rsidR="00F37459" w:rsidRPr="00F37459" w:rsidRDefault="00B64D55" w:rsidP="00F37459">
            <w:pPr>
              <w:rPr>
                <w:rFonts w:ascii="Calibri" w:eastAsia="Times New Roman" w:hAnsi="Calibri" w:cs="Calibri"/>
              </w:rPr>
            </w:pPr>
            <w:r>
              <w:rPr>
                <w:rFonts w:ascii="Calibri" w:eastAsia="Times New Roman" w:hAnsi="Calibri" w:cs="Calibri"/>
              </w:rPr>
              <w:t>Réticence à se déplacer vers des endroits sécurisés ou des sites d’hébergement</w:t>
            </w:r>
          </w:p>
        </w:tc>
        <w:tc>
          <w:tcPr>
            <w:tcW w:w="2977" w:type="dxa"/>
          </w:tcPr>
          <w:p w14:paraId="5AE944DC" w14:textId="53886423" w:rsidR="00F37459" w:rsidRPr="00812FB6" w:rsidRDefault="00F37459" w:rsidP="00F37459">
            <w:pPr>
              <w:rPr>
                <w:rFonts w:ascii="Calibri" w:eastAsia="Times New Roman" w:hAnsi="Calibri" w:cs="Calibri"/>
              </w:rPr>
            </w:pPr>
            <w:r>
              <w:rPr>
                <w:rFonts w:ascii="Calibri" w:eastAsia="Times New Roman" w:hAnsi="Calibri" w:cs="Calibri"/>
              </w:rPr>
              <w:t xml:space="preserve">Sensibilisation sur la nécessité de se déplacer dans des endroits sécurisés ou dans les sites d’hébergement pour les personnes habitant dans les zones à risque </w:t>
            </w:r>
          </w:p>
        </w:tc>
        <w:tc>
          <w:tcPr>
            <w:tcW w:w="992" w:type="dxa"/>
          </w:tcPr>
          <w:p w14:paraId="42039BF1" w14:textId="2A43BBE8" w:rsidR="00F37459" w:rsidRPr="00812FB6" w:rsidRDefault="00F37459" w:rsidP="00F37459">
            <w:pPr>
              <w:rPr>
                <w:rFonts w:ascii="Calibri" w:eastAsia="Times New Roman" w:hAnsi="Calibri" w:cs="Calibri"/>
              </w:rPr>
            </w:pPr>
            <w:r>
              <w:rPr>
                <w:rFonts w:ascii="Calibri" w:eastAsia="Times New Roman" w:hAnsi="Calibri" w:cs="Calibri"/>
              </w:rPr>
              <w:t xml:space="preserve">Tous les secteurs </w:t>
            </w:r>
          </w:p>
        </w:tc>
        <w:tc>
          <w:tcPr>
            <w:tcW w:w="851" w:type="dxa"/>
          </w:tcPr>
          <w:p w14:paraId="1F82353C" w14:textId="05B24BAD" w:rsidR="00F37459" w:rsidRPr="00812FB6" w:rsidRDefault="00F37459" w:rsidP="00F37459">
            <w:pPr>
              <w:rPr>
                <w:rFonts w:ascii="Calibri" w:eastAsia="Times New Roman" w:hAnsi="Calibri" w:cs="Calibri"/>
              </w:rPr>
            </w:pPr>
            <w:r>
              <w:rPr>
                <w:rFonts w:ascii="Calibri" w:eastAsia="Times New Roman" w:hAnsi="Calibri" w:cs="Calibri"/>
              </w:rPr>
              <w:t>Moyen terme</w:t>
            </w:r>
          </w:p>
        </w:tc>
        <w:tc>
          <w:tcPr>
            <w:tcW w:w="1276" w:type="dxa"/>
          </w:tcPr>
          <w:p w14:paraId="6140F99D" w14:textId="580F235F" w:rsidR="00F37459" w:rsidRPr="00812FB6" w:rsidRDefault="00F37459" w:rsidP="00F37459">
            <w:pPr>
              <w:rPr>
                <w:rFonts w:ascii="Calibri" w:eastAsia="Times New Roman" w:hAnsi="Calibri" w:cs="Calibri"/>
              </w:rPr>
            </w:pPr>
            <w:r>
              <w:rPr>
                <w:rFonts w:eastAsia="Times New Roman" w:cstheme="minorHAnsi"/>
              </w:rPr>
              <w:t>Appuis financiers et techniques</w:t>
            </w:r>
          </w:p>
        </w:tc>
        <w:tc>
          <w:tcPr>
            <w:tcW w:w="1134" w:type="dxa"/>
          </w:tcPr>
          <w:p w14:paraId="14B4EC6E" w14:textId="785BB9E0" w:rsidR="00F37459" w:rsidRPr="00812FB6" w:rsidRDefault="00F37459" w:rsidP="00F37459">
            <w:pPr>
              <w:rPr>
                <w:rFonts w:ascii="Calibri" w:eastAsia="Times New Roman" w:hAnsi="Calibri" w:cs="Calibri"/>
              </w:rPr>
            </w:pPr>
            <w:r w:rsidRPr="00F37459">
              <w:rPr>
                <w:rFonts w:ascii="Calibri" w:eastAsia="Times New Roman" w:hAnsi="Calibri" w:cs="Calibri"/>
              </w:rPr>
              <w:t>BNGRC – CRM – RF2 – VFP – AUE - CDA</w:t>
            </w:r>
          </w:p>
        </w:tc>
      </w:tr>
    </w:tbl>
    <w:p w14:paraId="175C378D" w14:textId="77777777" w:rsidR="00F976CF" w:rsidRDefault="00F976CF"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843"/>
        <w:gridCol w:w="2835"/>
        <w:gridCol w:w="992"/>
        <w:gridCol w:w="851"/>
        <w:gridCol w:w="1276"/>
        <w:gridCol w:w="1134"/>
      </w:tblGrid>
      <w:tr w:rsidR="009D383B" w:rsidRPr="00812FB6" w14:paraId="58E7858B" w14:textId="77777777" w:rsidTr="00215370">
        <w:tc>
          <w:tcPr>
            <w:tcW w:w="1129" w:type="dxa"/>
            <w:tcBorders>
              <w:bottom w:val="single" w:sz="4" w:space="0" w:color="auto"/>
            </w:tcBorders>
            <w:shd w:val="clear" w:color="auto" w:fill="D5DCE4" w:themeFill="text2" w:themeFillTint="33"/>
          </w:tcPr>
          <w:p w14:paraId="703D73F6"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ALEA</w:t>
            </w:r>
          </w:p>
        </w:tc>
        <w:tc>
          <w:tcPr>
            <w:tcW w:w="1843" w:type="dxa"/>
            <w:shd w:val="clear" w:color="auto" w:fill="D5DCE4" w:themeFill="text2" w:themeFillTint="33"/>
          </w:tcPr>
          <w:p w14:paraId="0096943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835" w:type="dxa"/>
            <w:shd w:val="clear" w:color="auto" w:fill="D5DCE4" w:themeFill="text2" w:themeFillTint="33"/>
          </w:tcPr>
          <w:p w14:paraId="2BC1A2FB"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3E964137"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851" w:type="dxa"/>
            <w:shd w:val="clear" w:color="auto" w:fill="D5DCE4" w:themeFill="text2" w:themeFillTint="33"/>
          </w:tcPr>
          <w:p w14:paraId="2550ABA5"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 xml:space="preserve">DELAI </w:t>
            </w:r>
            <w:proofErr w:type="gramStart"/>
            <w:r w:rsidRPr="00D31B29">
              <w:rPr>
                <w:rFonts w:ascii="Calibri" w:eastAsia="Times New Roman" w:hAnsi="Calibri" w:cs="Calibri"/>
                <w:sz w:val="18"/>
                <w:szCs w:val="18"/>
              </w:rPr>
              <w:t>D’ EXECU</w:t>
            </w:r>
            <w:proofErr w:type="gramEnd"/>
          </w:p>
          <w:p w14:paraId="22D58DD8"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6" w:type="dxa"/>
            <w:shd w:val="clear" w:color="auto" w:fill="D5DCE4" w:themeFill="text2" w:themeFillTint="33"/>
          </w:tcPr>
          <w:p w14:paraId="75AF5415"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1134" w:type="dxa"/>
            <w:shd w:val="clear" w:color="auto" w:fill="D5DCE4" w:themeFill="text2" w:themeFillTint="33"/>
          </w:tcPr>
          <w:p w14:paraId="6239A7CE" w14:textId="77777777" w:rsidR="009D383B" w:rsidRPr="00D31B29" w:rsidRDefault="009D383B" w:rsidP="003F6A6E">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215370" w:rsidRPr="00516422" w14:paraId="0584F949" w14:textId="77777777" w:rsidTr="00AF657D">
        <w:tc>
          <w:tcPr>
            <w:tcW w:w="1129" w:type="dxa"/>
            <w:vMerge w:val="restart"/>
            <w:shd w:val="clear" w:color="auto" w:fill="D5DCE4" w:themeFill="text2" w:themeFillTint="33"/>
          </w:tcPr>
          <w:p w14:paraId="2E074627" w14:textId="77777777" w:rsidR="00215370" w:rsidRPr="00812FB6" w:rsidRDefault="00215370" w:rsidP="003F6A6E">
            <w:pPr>
              <w:jc w:val="both"/>
              <w:rPr>
                <w:rFonts w:ascii="Calibri" w:eastAsia="Times New Roman" w:hAnsi="Calibri" w:cs="Calibri"/>
              </w:rPr>
            </w:pPr>
            <w:r w:rsidRPr="00812FB6">
              <w:rPr>
                <w:rFonts w:ascii="Calibri" w:eastAsia="Times New Roman" w:hAnsi="Calibri" w:cs="Calibri"/>
              </w:rPr>
              <w:t>EPIDEMIE</w:t>
            </w:r>
          </w:p>
        </w:tc>
        <w:tc>
          <w:tcPr>
            <w:tcW w:w="1843" w:type="dxa"/>
          </w:tcPr>
          <w:p w14:paraId="681B1B82" w14:textId="77777777" w:rsidR="00215370"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Dispersions des ordures,</w:t>
            </w:r>
            <w:r>
              <w:rPr>
                <w:rFonts w:ascii="Calibri" w:eastAsia="Times New Roman" w:hAnsi="Calibri" w:cs="Calibri"/>
                <w:color w:val="000000"/>
                <w:lang w:eastAsia="fr-FR"/>
              </w:rPr>
              <w:t xml:space="preserve"> </w:t>
            </w:r>
          </w:p>
          <w:p w14:paraId="72FB4628" w14:textId="77777777" w:rsidR="00215370" w:rsidRPr="00812FB6" w:rsidRDefault="00215370" w:rsidP="003F6A6E">
            <w:pPr>
              <w:rPr>
                <w:rFonts w:ascii="Calibri" w:eastAsia="Times New Roman" w:hAnsi="Calibri" w:cs="Calibri"/>
              </w:rPr>
            </w:pPr>
            <w:r>
              <w:rPr>
                <w:rFonts w:ascii="Calibri" w:eastAsia="Times New Roman" w:hAnsi="Calibri" w:cs="Calibri"/>
                <w:color w:val="000000"/>
                <w:lang w:eastAsia="fr-FR"/>
              </w:rPr>
              <w:t>Pollution et détérioration de l’environnement</w:t>
            </w:r>
          </w:p>
        </w:tc>
        <w:tc>
          <w:tcPr>
            <w:tcW w:w="2835" w:type="dxa"/>
          </w:tcPr>
          <w:p w14:paraId="2CBF5702" w14:textId="77777777" w:rsidR="00215370" w:rsidRPr="00812FB6" w:rsidRDefault="00215370" w:rsidP="003F6A6E">
            <w:pPr>
              <w:rPr>
                <w:rFonts w:ascii="Calibri" w:eastAsia="Times New Roman" w:hAnsi="Calibri" w:cs="Calibri"/>
              </w:rPr>
            </w:pPr>
            <w:r w:rsidRPr="0054722E">
              <w:rPr>
                <w:rFonts w:ascii="Calibri" w:eastAsia="Times New Roman" w:hAnsi="Calibri" w:cs="Calibri"/>
              </w:rPr>
              <w:t xml:space="preserve">Sensibilisation de la population sur l’importance de maintenir un environnement propre et de disposer correctement des déchets. </w:t>
            </w:r>
          </w:p>
        </w:tc>
        <w:tc>
          <w:tcPr>
            <w:tcW w:w="992" w:type="dxa"/>
          </w:tcPr>
          <w:p w14:paraId="43799F8C"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2BEAA410"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63A4CA5C"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43F40F60" w14:textId="77777777" w:rsidR="00215370" w:rsidRDefault="00215370" w:rsidP="003F6A6E">
            <w:pPr>
              <w:rPr>
                <w:rFonts w:ascii="Calibri" w:eastAsia="Times New Roman" w:hAnsi="Calibri" w:cs="Calibri"/>
                <w:color w:val="000000"/>
                <w:lang w:val="en-US" w:eastAsia="fr-FR"/>
              </w:rPr>
            </w:pPr>
            <w:r w:rsidRPr="00F976CF">
              <w:rPr>
                <w:rFonts w:ascii="Calibri" w:eastAsia="Times New Roman" w:hAnsi="Calibri" w:cs="Calibri"/>
                <w:color w:val="000000"/>
                <w:lang w:val="en-US" w:eastAsia="fr-FR"/>
              </w:rPr>
              <w:t>CSBII</w:t>
            </w:r>
            <w:r>
              <w:rPr>
                <w:rFonts w:ascii="Calibri" w:eastAsia="Times New Roman" w:hAnsi="Calibri" w:cs="Calibri"/>
                <w:color w:val="000000"/>
                <w:lang w:val="en-US" w:eastAsia="fr-FR"/>
              </w:rPr>
              <w:t xml:space="preserve"> </w:t>
            </w:r>
            <w:r w:rsidRPr="00F976CF">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F976CF">
              <w:rPr>
                <w:rFonts w:ascii="Calibri" w:eastAsia="Times New Roman" w:hAnsi="Calibri" w:cs="Calibri"/>
                <w:color w:val="000000"/>
                <w:lang w:val="en-US" w:eastAsia="fr-FR"/>
              </w:rPr>
              <w:t>GRET</w:t>
            </w:r>
          </w:p>
          <w:p w14:paraId="04FEBB8E" w14:textId="77777777" w:rsidR="00215370" w:rsidRDefault="00215370" w:rsidP="003F6A6E">
            <w:pPr>
              <w:rPr>
                <w:rFonts w:ascii="Calibri" w:eastAsia="Times New Roman" w:hAnsi="Calibri" w:cs="Calibri"/>
                <w:color w:val="000000"/>
                <w:lang w:val="en-US" w:eastAsia="fr-FR"/>
              </w:rPr>
            </w:pPr>
            <w:r w:rsidRPr="00F976CF">
              <w:rPr>
                <w:rFonts w:ascii="Calibri" w:eastAsia="Times New Roman" w:hAnsi="Calibri" w:cs="Calibri"/>
                <w:color w:val="000000"/>
                <w:lang w:val="en-US" w:eastAsia="fr-FR"/>
              </w:rPr>
              <w:t>AC</w:t>
            </w:r>
          </w:p>
          <w:p w14:paraId="3B6DFCB8" w14:textId="77777777" w:rsidR="00215370" w:rsidRPr="00812FB6" w:rsidRDefault="00215370" w:rsidP="003F6A6E">
            <w:pPr>
              <w:rPr>
                <w:rFonts w:ascii="Calibri" w:eastAsia="Times New Roman" w:hAnsi="Calibri" w:cs="Calibri"/>
                <w:lang w:val="en-US"/>
              </w:rPr>
            </w:pPr>
            <w:r w:rsidRPr="00F976CF">
              <w:rPr>
                <w:rFonts w:ascii="Calibri" w:eastAsia="Times New Roman" w:hAnsi="Calibri" w:cs="Calibri"/>
                <w:color w:val="000000"/>
                <w:lang w:val="en-US" w:eastAsia="fr-FR"/>
              </w:rPr>
              <w:t>CDA</w:t>
            </w:r>
          </w:p>
        </w:tc>
      </w:tr>
      <w:tr w:rsidR="00215370" w:rsidRPr="00812FB6" w14:paraId="013D00DF" w14:textId="77777777" w:rsidTr="00AF657D">
        <w:tc>
          <w:tcPr>
            <w:tcW w:w="1129" w:type="dxa"/>
            <w:vMerge/>
            <w:shd w:val="clear" w:color="auto" w:fill="D5DCE4" w:themeFill="text2" w:themeFillTint="33"/>
          </w:tcPr>
          <w:p w14:paraId="595C2236" w14:textId="77777777" w:rsidR="00215370" w:rsidRPr="00937FBE" w:rsidRDefault="00215370" w:rsidP="003F6A6E">
            <w:pPr>
              <w:jc w:val="both"/>
              <w:rPr>
                <w:rFonts w:ascii="Calibri" w:eastAsia="Times New Roman" w:hAnsi="Calibri" w:cs="Calibri"/>
                <w:lang w:val="en-US"/>
              </w:rPr>
            </w:pPr>
          </w:p>
        </w:tc>
        <w:tc>
          <w:tcPr>
            <w:tcW w:w="1843" w:type="dxa"/>
          </w:tcPr>
          <w:p w14:paraId="3E995067" w14:textId="77777777" w:rsidR="00215370" w:rsidRPr="00F976CF"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Propagation des épidémies</w:t>
            </w:r>
            <w:r>
              <w:rPr>
                <w:rFonts w:ascii="Calibri" w:eastAsia="Times New Roman" w:hAnsi="Calibri" w:cs="Calibri"/>
                <w:color w:val="000000"/>
                <w:lang w:eastAsia="fr-FR"/>
              </w:rPr>
              <w:t xml:space="preserve"> en raison des conditions sanitaires insalubres </w:t>
            </w:r>
          </w:p>
        </w:tc>
        <w:tc>
          <w:tcPr>
            <w:tcW w:w="2835" w:type="dxa"/>
          </w:tcPr>
          <w:p w14:paraId="1AAE50A5" w14:textId="77777777" w:rsidR="00215370" w:rsidRPr="00F976CF" w:rsidRDefault="00215370" w:rsidP="003F6A6E">
            <w:pPr>
              <w:rPr>
                <w:rFonts w:ascii="Calibri" w:eastAsia="Times New Roman" w:hAnsi="Calibri" w:cs="Calibri"/>
                <w:color w:val="000000"/>
                <w:lang w:eastAsia="fr-FR"/>
              </w:rPr>
            </w:pPr>
            <w:r w:rsidRPr="0054722E">
              <w:rPr>
                <w:rFonts w:ascii="Calibri" w:eastAsia="Times New Roman" w:hAnsi="Calibri" w:cs="Calibri"/>
                <w:color w:val="000000"/>
                <w:lang w:eastAsia="fr-FR"/>
              </w:rPr>
              <w:t>Organisation de campagnes de nettoyage régulières pour éliminer et prévenir la propagation des maladies</w:t>
            </w:r>
          </w:p>
        </w:tc>
        <w:tc>
          <w:tcPr>
            <w:tcW w:w="992" w:type="dxa"/>
          </w:tcPr>
          <w:p w14:paraId="2C587986"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593ACA44"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3F6E8292"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0D93FC26" w14:textId="77777777" w:rsidR="00215370" w:rsidRPr="00F976CF" w:rsidRDefault="00215370" w:rsidP="003F6A6E">
            <w:pPr>
              <w:rPr>
                <w:rFonts w:ascii="Calibri" w:eastAsia="Times New Roman" w:hAnsi="Calibri" w:cs="Calibri"/>
                <w:color w:val="000000"/>
                <w:lang w:eastAsia="fr-FR"/>
              </w:rPr>
            </w:pPr>
          </w:p>
        </w:tc>
      </w:tr>
      <w:tr w:rsidR="00215370" w:rsidRPr="00812FB6" w14:paraId="6C76AB1B" w14:textId="77777777" w:rsidTr="00AF657D">
        <w:tc>
          <w:tcPr>
            <w:tcW w:w="1129" w:type="dxa"/>
            <w:vMerge/>
            <w:shd w:val="clear" w:color="auto" w:fill="D5DCE4" w:themeFill="text2" w:themeFillTint="33"/>
          </w:tcPr>
          <w:p w14:paraId="1C570DEE" w14:textId="77777777" w:rsidR="00215370" w:rsidRPr="00812FB6" w:rsidRDefault="00215370" w:rsidP="003F6A6E">
            <w:pPr>
              <w:jc w:val="both"/>
              <w:rPr>
                <w:rFonts w:ascii="Calibri" w:eastAsia="Times New Roman" w:hAnsi="Calibri" w:cs="Calibri"/>
              </w:rPr>
            </w:pPr>
          </w:p>
        </w:tc>
        <w:tc>
          <w:tcPr>
            <w:tcW w:w="1843" w:type="dxa"/>
          </w:tcPr>
          <w:p w14:paraId="52BE2FAA" w14:textId="77777777" w:rsidR="00215370" w:rsidRPr="00F976CF" w:rsidRDefault="00215370"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Risque pour la santé publique lié à la consommation d’aliments avariés. </w:t>
            </w:r>
          </w:p>
        </w:tc>
        <w:tc>
          <w:tcPr>
            <w:tcW w:w="2835" w:type="dxa"/>
          </w:tcPr>
          <w:p w14:paraId="653767AE" w14:textId="77777777" w:rsidR="00215370" w:rsidRPr="00F976CF" w:rsidRDefault="00215370" w:rsidP="003F6A6E">
            <w:pPr>
              <w:rPr>
                <w:rFonts w:ascii="Calibri" w:eastAsia="Times New Roman" w:hAnsi="Calibri" w:cs="Calibri"/>
                <w:color w:val="000000"/>
                <w:lang w:eastAsia="fr-FR"/>
              </w:rPr>
            </w:pPr>
            <w:r w:rsidRPr="0054722E">
              <w:rPr>
                <w:rFonts w:ascii="Calibri" w:eastAsia="Times New Roman" w:hAnsi="Calibri" w:cs="Calibri"/>
                <w:color w:val="000000"/>
                <w:lang w:eastAsia="fr-FR"/>
              </w:rPr>
              <w:t xml:space="preserve">Sensibilisation de la population sur l’importance de ne pas consommer des produits périmés ou avariés, ainsi qu’à la nécessité de signaler tout cas de contamination alimentaire suspecté. </w:t>
            </w:r>
          </w:p>
        </w:tc>
        <w:tc>
          <w:tcPr>
            <w:tcW w:w="992" w:type="dxa"/>
          </w:tcPr>
          <w:p w14:paraId="19917B58"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7D359F7B"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0D341A96"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22ECAB5C" w14:textId="77777777" w:rsidR="00215370" w:rsidRPr="00F976CF" w:rsidRDefault="00215370" w:rsidP="003F6A6E">
            <w:pPr>
              <w:rPr>
                <w:rFonts w:ascii="Calibri" w:eastAsia="Times New Roman" w:hAnsi="Calibri" w:cs="Calibri"/>
                <w:color w:val="000000"/>
                <w:lang w:eastAsia="fr-FR"/>
              </w:rPr>
            </w:pPr>
          </w:p>
        </w:tc>
      </w:tr>
      <w:tr w:rsidR="00215370" w:rsidRPr="00812FB6" w14:paraId="14DA03D0" w14:textId="77777777" w:rsidTr="00AF657D">
        <w:tc>
          <w:tcPr>
            <w:tcW w:w="1129" w:type="dxa"/>
            <w:vMerge/>
            <w:shd w:val="clear" w:color="auto" w:fill="FFC6C6"/>
          </w:tcPr>
          <w:p w14:paraId="1F8F1DFA" w14:textId="77777777" w:rsidR="00215370" w:rsidRPr="00812FB6" w:rsidRDefault="00215370" w:rsidP="003F6A6E">
            <w:pPr>
              <w:jc w:val="both"/>
              <w:rPr>
                <w:rFonts w:ascii="Calibri" w:eastAsia="Times New Roman" w:hAnsi="Calibri" w:cs="Calibri"/>
              </w:rPr>
            </w:pPr>
          </w:p>
        </w:tc>
        <w:tc>
          <w:tcPr>
            <w:tcW w:w="1843" w:type="dxa"/>
          </w:tcPr>
          <w:p w14:paraId="507DBA57" w14:textId="77777777" w:rsidR="00215370" w:rsidRPr="00F976CF"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Manque de contrôle des responsables concernant les produits périmés</w:t>
            </w:r>
            <w:r>
              <w:rPr>
                <w:rFonts w:ascii="Calibri" w:eastAsia="Times New Roman" w:hAnsi="Calibri" w:cs="Calibri"/>
                <w:color w:val="000000"/>
                <w:lang w:eastAsia="fr-FR"/>
              </w:rPr>
              <w:t xml:space="preserve"> et la qualité des aliments</w:t>
            </w:r>
          </w:p>
        </w:tc>
        <w:tc>
          <w:tcPr>
            <w:tcW w:w="2835" w:type="dxa"/>
          </w:tcPr>
          <w:p w14:paraId="02627021" w14:textId="77777777" w:rsidR="00215370" w:rsidRPr="0054722E" w:rsidRDefault="00215370"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Renforcement des contrôles effectués par les autorités compétentes pour garantir la conformité des produits alimentaires aux normes de sécurité. </w:t>
            </w:r>
          </w:p>
          <w:p w14:paraId="15745145" w14:textId="77777777" w:rsidR="00215370" w:rsidRPr="00F976CF" w:rsidRDefault="00215370" w:rsidP="003F6A6E">
            <w:pPr>
              <w:rPr>
                <w:rFonts w:ascii="Calibri" w:eastAsia="Times New Roman" w:hAnsi="Calibri" w:cs="Calibri"/>
                <w:color w:val="000000"/>
                <w:lang w:eastAsia="fr-FR"/>
              </w:rPr>
            </w:pPr>
          </w:p>
        </w:tc>
        <w:tc>
          <w:tcPr>
            <w:tcW w:w="992" w:type="dxa"/>
          </w:tcPr>
          <w:p w14:paraId="2A5E8F26"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08A66F70"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740DCBDD"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5052D59F" w14:textId="77777777" w:rsidR="00215370" w:rsidRPr="00F976CF" w:rsidRDefault="00215370" w:rsidP="003F6A6E">
            <w:pPr>
              <w:rPr>
                <w:rFonts w:ascii="Calibri" w:eastAsia="Times New Roman" w:hAnsi="Calibri" w:cs="Calibri"/>
                <w:color w:val="000000"/>
                <w:lang w:eastAsia="fr-FR"/>
              </w:rPr>
            </w:pPr>
          </w:p>
        </w:tc>
      </w:tr>
    </w:tbl>
    <w:p w14:paraId="16A38550" w14:textId="77777777" w:rsidR="00121CDE" w:rsidRDefault="00121CDE" w:rsidP="00697071">
      <w:pPr>
        <w:spacing w:after="0" w:line="240" w:lineRule="auto"/>
        <w:jc w:val="both"/>
        <w:rPr>
          <w:rFonts w:cstheme="minorHAnsi"/>
          <w:sz w:val="28"/>
          <w:szCs w:val="28"/>
        </w:rPr>
      </w:pPr>
    </w:p>
    <w:p w14:paraId="45701D63" w14:textId="77777777" w:rsidR="00450EDD" w:rsidRDefault="00450EDD"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985"/>
        <w:gridCol w:w="2693"/>
        <w:gridCol w:w="992"/>
        <w:gridCol w:w="993"/>
        <w:gridCol w:w="1275"/>
        <w:gridCol w:w="993"/>
      </w:tblGrid>
      <w:tr w:rsidR="009D383B" w:rsidRPr="00812FB6" w14:paraId="7793D2AC" w14:textId="77777777" w:rsidTr="00215370">
        <w:tc>
          <w:tcPr>
            <w:tcW w:w="1129" w:type="dxa"/>
            <w:shd w:val="clear" w:color="auto" w:fill="D5DCE4" w:themeFill="text2" w:themeFillTint="33"/>
          </w:tcPr>
          <w:p w14:paraId="5AB932CA"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lastRenderedPageBreak/>
              <w:t>ALEA</w:t>
            </w:r>
          </w:p>
        </w:tc>
        <w:tc>
          <w:tcPr>
            <w:tcW w:w="1985" w:type="dxa"/>
            <w:shd w:val="clear" w:color="auto" w:fill="D5DCE4" w:themeFill="text2" w:themeFillTint="33"/>
          </w:tcPr>
          <w:p w14:paraId="0DDE643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693" w:type="dxa"/>
            <w:shd w:val="clear" w:color="auto" w:fill="D5DCE4" w:themeFill="text2" w:themeFillTint="33"/>
          </w:tcPr>
          <w:p w14:paraId="27B822B9"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5E18CD46"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993" w:type="dxa"/>
            <w:shd w:val="clear" w:color="auto" w:fill="D5DCE4" w:themeFill="text2" w:themeFillTint="33"/>
          </w:tcPr>
          <w:p w14:paraId="7887EDD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 xml:space="preserve">DELAI </w:t>
            </w:r>
            <w:proofErr w:type="gramStart"/>
            <w:r w:rsidRPr="00D31B29">
              <w:rPr>
                <w:rFonts w:ascii="Calibri" w:eastAsia="Times New Roman" w:hAnsi="Calibri" w:cs="Calibri"/>
                <w:sz w:val="18"/>
                <w:szCs w:val="18"/>
              </w:rPr>
              <w:t>D’ EXECU</w:t>
            </w:r>
            <w:proofErr w:type="gramEnd"/>
          </w:p>
          <w:p w14:paraId="11BD25A8"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5" w:type="dxa"/>
            <w:shd w:val="clear" w:color="auto" w:fill="D5DCE4" w:themeFill="text2" w:themeFillTint="33"/>
          </w:tcPr>
          <w:p w14:paraId="205A66F0"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993" w:type="dxa"/>
            <w:shd w:val="clear" w:color="auto" w:fill="D5DCE4" w:themeFill="text2" w:themeFillTint="33"/>
          </w:tcPr>
          <w:p w14:paraId="472BD4E9" w14:textId="77777777" w:rsidR="009D383B" w:rsidRPr="00D31B29" w:rsidRDefault="009D383B" w:rsidP="003F6A6E">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9D383B" w:rsidRPr="00812FB6" w14:paraId="723FC621" w14:textId="77777777" w:rsidTr="00215370">
        <w:tc>
          <w:tcPr>
            <w:tcW w:w="1129" w:type="dxa"/>
            <w:vMerge w:val="restart"/>
            <w:shd w:val="clear" w:color="auto" w:fill="D5DCE4" w:themeFill="text2" w:themeFillTint="33"/>
          </w:tcPr>
          <w:p w14:paraId="7CA741FE" w14:textId="77777777" w:rsidR="009D383B" w:rsidRPr="00812FB6" w:rsidRDefault="009D383B" w:rsidP="003F6A6E">
            <w:pPr>
              <w:jc w:val="both"/>
              <w:rPr>
                <w:rFonts w:ascii="Calibri" w:eastAsia="Times New Roman" w:hAnsi="Calibri" w:cs="Calibri"/>
              </w:rPr>
            </w:pPr>
            <w:r>
              <w:rPr>
                <w:rFonts w:ascii="Calibri" w:eastAsia="Times New Roman" w:hAnsi="Calibri" w:cs="Calibri"/>
              </w:rPr>
              <w:t>INONDATION</w:t>
            </w:r>
          </w:p>
        </w:tc>
        <w:tc>
          <w:tcPr>
            <w:tcW w:w="1985" w:type="dxa"/>
          </w:tcPr>
          <w:p w14:paraId="379BA2D6" w14:textId="77777777" w:rsidR="009D383B" w:rsidRPr="00812FB6" w:rsidRDefault="009D383B"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Construction illégale au-dessus des canaux d’évacuation et dans les zones sujettes aux inondations </w:t>
            </w:r>
          </w:p>
        </w:tc>
        <w:tc>
          <w:tcPr>
            <w:tcW w:w="2693" w:type="dxa"/>
          </w:tcPr>
          <w:p w14:paraId="68C2C56E" w14:textId="77777777" w:rsidR="009D383B" w:rsidRPr="00812FB6" w:rsidRDefault="009D383B" w:rsidP="003F6A6E">
            <w:pPr>
              <w:jc w:val="both"/>
              <w:rPr>
                <w:rFonts w:ascii="Calibri" w:eastAsia="Times New Roman" w:hAnsi="Calibri" w:cs="Calibri"/>
                <w:color w:val="000000"/>
                <w:lang w:eastAsia="fr-FR"/>
              </w:rPr>
            </w:pPr>
            <w:r w:rsidRPr="006B1605">
              <w:rPr>
                <w:rFonts w:ascii="Calibri" w:eastAsia="Times New Roman" w:hAnsi="Calibri" w:cs="Calibri"/>
                <w:color w:val="000000"/>
                <w:lang w:eastAsia="fr-FR"/>
              </w:rPr>
              <w:t xml:space="preserve">Sensibilisation de la population sur les risques associés à la construction illégale au-dessus des canaux d’évacuation et dans les zones à risque d’inondations. </w:t>
            </w:r>
          </w:p>
        </w:tc>
        <w:tc>
          <w:tcPr>
            <w:tcW w:w="992" w:type="dxa"/>
          </w:tcPr>
          <w:p w14:paraId="131CF710" w14:textId="77777777" w:rsidR="009D383B" w:rsidRPr="00812FB6" w:rsidRDefault="009D383B" w:rsidP="003F6A6E">
            <w:pPr>
              <w:rPr>
                <w:rFonts w:ascii="Calibri" w:eastAsia="Times New Roman" w:hAnsi="Calibri" w:cs="Calibri"/>
                <w:color w:val="000000"/>
                <w:lang w:eastAsia="fr-FR"/>
              </w:rPr>
            </w:pPr>
            <w:r>
              <w:rPr>
                <w:rFonts w:ascii="Calibri" w:eastAsia="Times New Roman" w:hAnsi="Calibri" w:cs="Calibri"/>
              </w:rPr>
              <w:t xml:space="preserve">Tous les secteurs </w:t>
            </w:r>
          </w:p>
        </w:tc>
        <w:tc>
          <w:tcPr>
            <w:tcW w:w="993" w:type="dxa"/>
          </w:tcPr>
          <w:p w14:paraId="593EDC14"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5B8DDF1A"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6CB4E19A" w14:textId="77777777" w:rsidR="009D383B" w:rsidRPr="00812FB6"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CDA Chef FKT</w:t>
            </w:r>
          </w:p>
        </w:tc>
      </w:tr>
      <w:tr w:rsidR="009D383B" w:rsidRPr="00812FB6" w14:paraId="5E770702" w14:textId="77777777" w:rsidTr="00215370">
        <w:tc>
          <w:tcPr>
            <w:tcW w:w="1129" w:type="dxa"/>
            <w:vMerge/>
            <w:shd w:val="clear" w:color="auto" w:fill="D5DCE4" w:themeFill="text2" w:themeFillTint="33"/>
          </w:tcPr>
          <w:p w14:paraId="13A0E37E" w14:textId="77777777" w:rsidR="009D383B" w:rsidRPr="00812FB6" w:rsidRDefault="009D383B" w:rsidP="003F6A6E">
            <w:pPr>
              <w:jc w:val="both"/>
              <w:rPr>
                <w:rFonts w:ascii="Calibri" w:eastAsia="Times New Roman" w:hAnsi="Calibri" w:cs="Calibri"/>
              </w:rPr>
            </w:pPr>
          </w:p>
        </w:tc>
        <w:tc>
          <w:tcPr>
            <w:tcW w:w="1985" w:type="dxa"/>
          </w:tcPr>
          <w:p w14:paraId="1E4403DC" w14:textId="77777777" w:rsidR="009D383B" w:rsidRPr="00812FB6" w:rsidRDefault="009D383B" w:rsidP="003F6A6E">
            <w:pPr>
              <w:rPr>
                <w:rFonts w:ascii="Calibri" w:eastAsia="Times New Roman" w:hAnsi="Calibri" w:cs="Calibri"/>
              </w:rPr>
            </w:pPr>
            <w:r>
              <w:rPr>
                <w:rFonts w:ascii="Calibri" w:eastAsia="Times New Roman" w:hAnsi="Calibri" w:cs="Calibri"/>
              </w:rPr>
              <w:t>Absence de bacs à ordures, entrainant une accumulation de déchets et bouchant les canaux d’évacuation</w:t>
            </w:r>
          </w:p>
        </w:tc>
        <w:tc>
          <w:tcPr>
            <w:tcW w:w="2693" w:type="dxa"/>
          </w:tcPr>
          <w:p w14:paraId="3254D368" w14:textId="77777777" w:rsidR="009D383B" w:rsidRDefault="009D383B" w:rsidP="003F6A6E">
            <w:pPr>
              <w:rPr>
                <w:rFonts w:ascii="Calibri" w:eastAsia="Times New Roman" w:hAnsi="Calibri" w:cs="Calibri"/>
                <w:color w:val="000000"/>
                <w:lang w:eastAsia="fr-FR"/>
              </w:rPr>
            </w:pPr>
            <w:r w:rsidRPr="007E6C51">
              <w:rPr>
                <w:rFonts w:ascii="Calibri" w:eastAsia="Times New Roman" w:hAnsi="Calibri" w:cs="Calibri"/>
                <w:color w:val="000000"/>
                <w:lang w:eastAsia="fr-FR"/>
              </w:rPr>
              <w:t xml:space="preserve">Sensibilisation des habitants sur l’importance de trouver des emplacements appropriés pour l’installation de bacs à ordures </w:t>
            </w:r>
          </w:p>
          <w:p w14:paraId="7B3F175E" w14:textId="1C36680F" w:rsidR="009D383B" w:rsidRPr="00812FB6"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Mise en place de bacs à ordu</w:t>
            </w:r>
            <w:r w:rsidR="00215370">
              <w:rPr>
                <w:rFonts w:ascii="Calibri" w:eastAsia="Times New Roman" w:hAnsi="Calibri" w:cs="Calibri"/>
                <w:color w:val="000000"/>
                <w:lang w:eastAsia="fr-FR"/>
              </w:rPr>
              <w:t>r</w:t>
            </w:r>
            <w:r>
              <w:rPr>
                <w:rFonts w:ascii="Calibri" w:eastAsia="Times New Roman" w:hAnsi="Calibri" w:cs="Calibri"/>
                <w:color w:val="000000"/>
                <w:lang w:eastAsia="fr-FR"/>
              </w:rPr>
              <w:t>es</w:t>
            </w:r>
          </w:p>
        </w:tc>
        <w:tc>
          <w:tcPr>
            <w:tcW w:w="992" w:type="dxa"/>
          </w:tcPr>
          <w:p w14:paraId="3E706224" w14:textId="77777777" w:rsidR="009D383B" w:rsidRPr="00812FB6" w:rsidRDefault="009D383B" w:rsidP="003F6A6E">
            <w:pPr>
              <w:rPr>
                <w:rFonts w:ascii="Calibri" w:eastAsia="Times New Roman" w:hAnsi="Calibri" w:cs="Calibri"/>
              </w:rPr>
            </w:pPr>
            <w:r>
              <w:rPr>
                <w:rFonts w:ascii="Calibri" w:eastAsia="Times New Roman" w:hAnsi="Calibri" w:cs="Calibri"/>
              </w:rPr>
              <w:t xml:space="preserve">Tous les secteurs </w:t>
            </w:r>
          </w:p>
        </w:tc>
        <w:tc>
          <w:tcPr>
            <w:tcW w:w="993" w:type="dxa"/>
          </w:tcPr>
          <w:p w14:paraId="7871D59E"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421D06BC"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6E982958" w14:textId="696498B6" w:rsidR="009D383B" w:rsidRPr="00812FB6" w:rsidRDefault="00551561" w:rsidP="003F6A6E">
            <w:pPr>
              <w:rPr>
                <w:rFonts w:ascii="Calibri" w:eastAsia="Times New Roman" w:hAnsi="Calibri" w:cs="Calibri"/>
              </w:rPr>
            </w:pPr>
            <w:r>
              <w:rPr>
                <w:rFonts w:ascii="Calibri" w:eastAsia="Times New Roman" w:hAnsi="Calibri" w:cs="Calibri"/>
              </w:rPr>
              <w:t>FKT – ELS – RF2 - CUA</w:t>
            </w:r>
          </w:p>
        </w:tc>
      </w:tr>
      <w:tr w:rsidR="009D383B" w:rsidRPr="00812FB6" w14:paraId="189C7E80" w14:textId="77777777" w:rsidTr="00215370">
        <w:tc>
          <w:tcPr>
            <w:tcW w:w="1129" w:type="dxa"/>
            <w:vMerge/>
            <w:shd w:val="clear" w:color="auto" w:fill="D5DCE4" w:themeFill="text2" w:themeFillTint="33"/>
          </w:tcPr>
          <w:p w14:paraId="1754C340" w14:textId="77777777" w:rsidR="009D383B" w:rsidRPr="00812FB6" w:rsidRDefault="009D383B" w:rsidP="003F6A6E">
            <w:pPr>
              <w:jc w:val="both"/>
              <w:rPr>
                <w:rFonts w:ascii="Calibri" w:eastAsia="Times New Roman" w:hAnsi="Calibri" w:cs="Calibri"/>
              </w:rPr>
            </w:pPr>
          </w:p>
        </w:tc>
        <w:tc>
          <w:tcPr>
            <w:tcW w:w="1985" w:type="dxa"/>
          </w:tcPr>
          <w:p w14:paraId="29D33AD4" w14:textId="77777777" w:rsidR="009D383B" w:rsidRDefault="009D383B" w:rsidP="003F6A6E">
            <w:pPr>
              <w:rPr>
                <w:rFonts w:ascii="Calibri" w:eastAsia="Times New Roman" w:hAnsi="Calibri" w:cs="Calibri"/>
              </w:rPr>
            </w:pPr>
            <w:r>
              <w:rPr>
                <w:rFonts w:ascii="Calibri" w:eastAsia="Times New Roman" w:hAnsi="Calibri" w:cs="Calibri"/>
              </w:rPr>
              <w:t xml:space="preserve">Canal C3 et Canaux bouchés, réduisant la capacité de drainage et augmentant les risques d’inondation. </w:t>
            </w:r>
          </w:p>
        </w:tc>
        <w:tc>
          <w:tcPr>
            <w:tcW w:w="2693" w:type="dxa"/>
          </w:tcPr>
          <w:p w14:paraId="2784A2EB" w14:textId="77777777" w:rsidR="009D383B" w:rsidRDefault="009D383B" w:rsidP="003F6A6E">
            <w:pPr>
              <w:jc w:val="both"/>
              <w:rPr>
                <w:rFonts w:ascii="Calibri" w:eastAsia="Times New Roman" w:hAnsi="Calibri" w:cs="Calibri"/>
                <w:color w:val="000000"/>
                <w:lang w:eastAsia="fr-FR"/>
              </w:rPr>
            </w:pPr>
            <w:r w:rsidRPr="006B1605">
              <w:rPr>
                <w:rFonts w:ascii="Calibri" w:eastAsia="Times New Roman" w:hAnsi="Calibri" w:cs="Calibri"/>
                <w:color w:val="000000"/>
                <w:lang w:eastAsia="fr-FR"/>
              </w:rPr>
              <w:t>Curage des dalles et du Canal C3 pour améliorer le drainage et augmenter sa capacité à évacuer l’eau</w:t>
            </w:r>
          </w:p>
          <w:p w14:paraId="266AEB49" w14:textId="77777777" w:rsidR="009D383B" w:rsidRDefault="009D383B" w:rsidP="003F6A6E">
            <w:pPr>
              <w:jc w:val="both"/>
              <w:rPr>
                <w:rFonts w:ascii="Calibri" w:eastAsia="Times New Roman" w:hAnsi="Calibri" w:cs="Calibri"/>
                <w:color w:val="000000"/>
                <w:lang w:eastAsia="fr-FR"/>
              </w:rPr>
            </w:pPr>
          </w:p>
          <w:p w14:paraId="6ED12828" w14:textId="77777777" w:rsidR="009D383B" w:rsidRPr="006B1605" w:rsidRDefault="009D383B" w:rsidP="003F6A6E">
            <w:pPr>
              <w:jc w:val="both"/>
              <w:rPr>
                <w:rFonts w:ascii="Calibri" w:eastAsia="Times New Roman" w:hAnsi="Calibri" w:cs="Calibri"/>
                <w:color w:val="000000"/>
                <w:lang w:eastAsia="fr-FR"/>
              </w:rPr>
            </w:pPr>
          </w:p>
          <w:p w14:paraId="68FE8229" w14:textId="77777777" w:rsidR="009D383B" w:rsidRPr="00812FB6" w:rsidRDefault="009D383B" w:rsidP="003F6A6E">
            <w:pPr>
              <w:rPr>
                <w:rFonts w:ascii="Calibri" w:eastAsia="Times New Roman" w:hAnsi="Calibri" w:cs="Calibri"/>
                <w:color w:val="000000"/>
                <w:lang w:eastAsia="fr-FR"/>
              </w:rPr>
            </w:pPr>
          </w:p>
        </w:tc>
        <w:tc>
          <w:tcPr>
            <w:tcW w:w="992" w:type="dxa"/>
          </w:tcPr>
          <w:p w14:paraId="06D45403" w14:textId="77777777" w:rsidR="009D383B" w:rsidRPr="00812FB6" w:rsidRDefault="009D383B" w:rsidP="003F6A6E">
            <w:pPr>
              <w:rPr>
                <w:rFonts w:ascii="Calibri" w:eastAsia="Times New Roman" w:hAnsi="Calibri" w:cs="Calibri"/>
              </w:rPr>
            </w:pPr>
            <w:r>
              <w:rPr>
                <w:rFonts w:ascii="Calibri" w:eastAsia="Times New Roman" w:hAnsi="Calibri" w:cs="Calibri"/>
              </w:rPr>
              <w:t xml:space="preserve">Tous les secteurs </w:t>
            </w:r>
          </w:p>
        </w:tc>
        <w:tc>
          <w:tcPr>
            <w:tcW w:w="993" w:type="dxa"/>
          </w:tcPr>
          <w:p w14:paraId="1AA7A6E6"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2CBA74B0"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081B4115" w14:textId="6FD647CC" w:rsidR="009D383B" w:rsidRPr="00812FB6" w:rsidRDefault="00551561" w:rsidP="003F6A6E">
            <w:pPr>
              <w:rPr>
                <w:rFonts w:ascii="Calibri" w:eastAsia="Times New Roman" w:hAnsi="Calibri" w:cs="Calibri"/>
              </w:rPr>
            </w:pPr>
            <w:r>
              <w:rPr>
                <w:rFonts w:ascii="Calibri" w:eastAsia="Times New Roman" w:hAnsi="Calibri" w:cs="Calibri"/>
              </w:rPr>
              <w:t>FKT – ELS – RF2 - CUA</w:t>
            </w:r>
          </w:p>
        </w:tc>
      </w:tr>
    </w:tbl>
    <w:p w14:paraId="4AA48B57" w14:textId="77777777" w:rsidR="00CE63DE" w:rsidRDefault="00CE63DE"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271"/>
        <w:gridCol w:w="2410"/>
        <w:gridCol w:w="1984"/>
        <w:gridCol w:w="993"/>
        <w:gridCol w:w="850"/>
        <w:gridCol w:w="1276"/>
        <w:gridCol w:w="1276"/>
      </w:tblGrid>
      <w:tr w:rsidR="00FC4A5C" w:rsidRPr="00812FB6" w14:paraId="07C25167" w14:textId="77777777" w:rsidTr="00215370">
        <w:trPr>
          <w:trHeight w:val="647"/>
        </w:trPr>
        <w:tc>
          <w:tcPr>
            <w:tcW w:w="1271" w:type="dxa"/>
            <w:shd w:val="clear" w:color="auto" w:fill="D5DCE4" w:themeFill="text2" w:themeFillTint="33"/>
          </w:tcPr>
          <w:p w14:paraId="7B031BB3"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ALEA</w:t>
            </w:r>
          </w:p>
        </w:tc>
        <w:tc>
          <w:tcPr>
            <w:tcW w:w="2410" w:type="dxa"/>
            <w:shd w:val="clear" w:color="auto" w:fill="D5DCE4" w:themeFill="text2" w:themeFillTint="33"/>
          </w:tcPr>
          <w:p w14:paraId="414A8E39"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PROBLEMES IDENTIFIES</w:t>
            </w:r>
          </w:p>
        </w:tc>
        <w:tc>
          <w:tcPr>
            <w:tcW w:w="1984" w:type="dxa"/>
            <w:shd w:val="clear" w:color="auto" w:fill="D5DCE4" w:themeFill="text2" w:themeFillTint="33"/>
          </w:tcPr>
          <w:p w14:paraId="643F05A2"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ACTIONS A ENTREPRENDRE</w:t>
            </w:r>
          </w:p>
        </w:tc>
        <w:tc>
          <w:tcPr>
            <w:tcW w:w="993" w:type="dxa"/>
            <w:shd w:val="clear" w:color="auto" w:fill="D5DCE4" w:themeFill="text2" w:themeFillTint="33"/>
          </w:tcPr>
          <w:p w14:paraId="60C80B64"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SECTEURS TOUCHES</w:t>
            </w:r>
          </w:p>
        </w:tc>
        <w:tc>
          <w:tcPr>
            <w:tcW w:w="850" w:type="dxa"/>
            <w:shd w:val="clear" w:color="auto" w:fill="D5DCE4" w:themeFill="text2" w:themeFillTint="33"/>
          </w:tcPr>
          <w:p w14:paraId="7569D89C"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 xml:space="preserve">DELAI </w:t>
            </w:r>
            <w:proofErr w:type="gramStart"/>
            <w:r w:rsidRPr="00551561">
              <w:rPr>
                <w:rFonts w:ascii="Calibri" w:eastAsia="Times New Roman" w:hAnsi="Calibri" w:cs="Calibri"/>
                <w:sz w:val="18"/>
                <w:szCs w:val="18"/>
              </w:rPr>
              <w:t>D’ EXECU</w:t>
            </w:r>
            <w:proofErr w:type="gramEnd"/>
          </w:p>
          <w:p w14:paraId="78A7DE57"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TION</w:t>
            </w:r>
          </w:p>
        </w:tc>
        <w:tc>
          <w:tcPr>
            <w:tcW w:w="1276" w:type="dxa"/>
            <w:shd w:val="clear" w:color="auto" w:fill="D5DCE4" w:themeFill="text2" w:themeFillTint="33"/>
          </w:tcPr>
          <w:p w14:paraId="5B09B19B"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BESOINS D’APPUIS</w:t>
            </w:r>
          </w:p>
        </w:tc>
        <w:tc>
          <w:tcPr>
            <w:tcW w:w="1276" w:type="dxa"/>
            <w:shd w:val="clear" w:color="auto" w:fill="D5DCE4" w:themeFill="text2" w:themeFillTint="33"/>
          </w:tcPr>
          <w:p w14:paraId="044936A7" w14:textId="59FC1DA4" w:rsidR="009D383B" w:rsidRPr="00551561" w:rsidRDefault="00551561" w:rsidP="00FC4A5C">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FC4A5C" w:rsidRPr="00812FB6" w14:paraId="7A5A03C6" w14:textId="77777777" w:rsidTr="00215370">
        <w:trPr>
          <w:trHeight w:val="1598"/>
        </w:trPr>
        <w:tc>
          <w:tcPr>
            <w:tcW w:w="1271" w:type="dxa"/>
            <w:vMerge w:val="restart"/>
            <w:shd w:val="clear" w:color="auto" w:fill="D5DCE4" w:themeFill="text2" w:themeFillTint="33"/>
          </w:tcPr>
          <w:p w14:paraId="44B9A0C1" w14:textId="77777777" w:rsidR="009D383B" w:rsidRPr="00812FB6" w:rsidRDefault="009D383B" w:rsidP="003F6A6E">
            <w:pPr>
              <w:jc w:val="both"/>
              <w:rPr>
                <w:rFonts w:ascii="Calibri" w:eastAsia="Times New Roman" w:hAnsi="Calibri" w:cs="Calibri"/>
              </w:rPr>
            </w:pPr>
            <w:r w:rsidRPr="00812FB6">
              <w:rPr>
                <w:rFonts w:ascii="Calibri" w:eastAsia="Times New Roman" w:hAnsi="Calibri" w:cs="Calibri"/>
              </w:rPr>
              <w:t>INSECURITE</w:t>
            </w:r>
          </w:p>
        </w:tc>
        <w:tc>
          <w:tcPr>
            <w:tcW w:w="2410" w:type="dxa"/>
          </w:tcPr>
          <w:p w14:paraId="6D51519F" w14:textId="77777777" w:rsidR="00551561" w:rsidRDefault="009D383B" w:rsidP="003F6A6E">
            <w:pPr>
              <w:rPr>
                <w:rFonts w:ascii="Calibri" w:eastAsia="Times New Roman" w:hAnsi="Calibri" w:cs="Calibri"/>
                <w:color w:val="000000"/>
                <w:lang w:eastAsia="fr-FR"/>
              </w:rPr>
            </w:pPr>
            <w:r w:rsidRPr="00315D05">
              <w:rPr>
                <w:rFonts w:ascii="Calibri" w:eastAsia="Times New Roman" w:hAnsi="Calibri" w:cs="Calibri"/>
                <w:color w:val="000000"/>
                <w:lang w:eastAsia="fr-FR"/>
              </w:rPr>
              <w:t xml:space="preserve">Absence d’offres d’emplois, </w:t>
            </w:r>
          </w:p>
          <w:p w14:paraId="39B2AAB0" w14:textId="7FE503FB" w:rsid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P</w:t>
            </w:r>
            <w:r w:rsidR="009D383B" w:rsidRPr="00315D05">
              <w:rPr>
                <w:rFonts w:ascii="Calibri" w:eastAsia="Times New Roman" w:hAnsi="Calibri" w:cs="Calibri"/>
                <w:color w:val="000000"/>
                <w:lang w:eastAsia="fr-FR"/>
              </w:rPr>
              <w:t>aresse,</w:t>
            </w:r>
          </w:p>
          <w:p w14:paraId="5470810F" w14:textId="34611932" w:rsid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M</w:t>
            </w:r>
            <w:r w:rsidR="009D383B" w:rsidRPr="00315D05">
              <w:rPr>
                <w:rFonts w:ascii="Calibri" w:eastAsia="Times New Roman" w:hAnsi="Calibri" w:cs="Calibri"/>
                <w:color w:val="000000"/>
                <w:lang w:eastAsia="fr-FR"/>
              </w:rPr>
              <w:t xml:space="preserve">anque d’expérience professionnelle </w:t>
            </w:r>
          </w:p>
          <w:p w14:paraId="0B80AA14" w14:textId="63E86665" w:rsidR="009D383B" w:rsidRP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Taux élevé de chômage</w:t>
            </w:r>
          </w:p>
        </w:tc>
        <w:tc>
          <w:tcPr>
            <w:tcW w:w="1984" w:type="dxa"/>
          </w:tcPr>
          <w:p w14:paraId="1F3535AE" w14:textId="60BE06AA" w:rsidR="009D383B" w:rsidRPr="00812FB6" w:rsidRDefault="009D383B" w:rsidP="00FC4A5C">
            <w:pPr>
              <w:rPr>
                <w:rFonts w:ascii="Calibri" w:eastAsia="Times New Roman" w:hAnsi="Calibri" w:cs="Calibri"/>
              </w:rPr>
            </w:pPr>
            <w:r w:rsidRPr="00315D05">
              <w:rPr>
                <w:rFonts w:ascii="Calibri" w:eastAsia="Times New Roman" w:hAnsi="Calibri" w:cs="Calibri"/>
                <w:color w:val="000000"/>
                <w:lang w:eastAsia="fr-FR"/>
              </w:rPr>
              <w:t>Mise en place de programmes de formation professionnelle et de développement des compétences</w:t>
            </w:r>
          </w:p>
        </w:tc>
        <w:tc>
          <w:tcPr>
            <w:tcW w:w="993" w:type="dxa"/>
            <w:tcBorders>
              <w:bottom w:val="single" w:sz="4" w:space="0" w:color="auto"/>
            </w:tcBorders>
          </w:tcPr>
          <w:p w14:paraId="575925F5" w14:textId="3F481DBA" w:rsidR="009D383B" w:rsidRPr="00812FB6" w:rsidRDefault="009D383B" w:rsidP="003F6A6E">
            <w:pPr>
              <w:rPr>
                <w:rFonts w:ascii="Calibri" w:eastAsia="Times New Roman" w:hAnsi="Calibri" w:cs="Calibri"/>
              </w:rPr>
            </w:pPr>
            <w:r>
              <w:rPr>
                <w:rFonts w:ascii="Calibri" w:eastAsia="Times New Roman" w:hAnsi="Calibri" w:cs="Calibri"/>
              </w:rPr>
              <w:t>Tous les secteurs</w:t>
            </w:r>
          </w:p>
        </w:tc>
        <w:tc>
          <w:tcPr>
            <w:tcW w:w="850" w:type="dxa"/>
            <w:tcBorders>
              <w:bottom w:val="single" w:sz="4" w:space="0" w:color="auto"/>
            </w:tcBorders>
          </w:tcPr>
          <w:p w14:paraId="1212085D"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6" w:type="dxa"/>
            <w:tcBorders>
              <w:bottom w:val="single" w:sz="4" w:space="0" w:color="auto"/>
            </w:tcBorders>
          </w:tcPr>
          <w:p w14:paraId="58D7A1E3"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1276" w:type="dxa"/>
            <w:tcBorders>
              <w:bottom w:val="single" w:sz="4" w:space="0" w:color="auto"/>
            </w:tcBorders>
          </w:tcPr>
          <w:p w14:paraId="636A73F4"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POLICE</w:t>
            </w:r>
          </w:p>
          <w:p w14:paraId="05EF4677"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ONG</w:t>
            </w:r>
          </w:p>
          <w:p w14:paraId="476EE925"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DISTRIC</w:t>
            </w:r>
            <w:r>
              <w:rPr>
                <w:rFonts w:ascii="Calibri" w:eastAsia="Times New Roman" w:hAnsi="Calibri" w:cs="Calibri"/>
                <w:color w:val="000000"/>
                <w:lang w:eastAsia="fr-FR"/>
              </w:rPr>
              <w:t>T</w:t>
            </w:r>
            <w:r w:rsidRPr="00F976CF">
              <w:rPr>
                <w:rFonts w:ascii="Calibri" w:eastAsia="Times New Roman" w:hAnsi="Calibri" w:cs="Calibri"/>
                <w:color w:val="000000"/>
                <w:lang w:eastAsia="fr-FR"/>
              </w:rPr>
              <w:t>,</w:t>
            </w:r>
          </w:p>
          <w:p w14:paraId="04F306D6" w14:textId="65AD2A99" w:rsidR="009D383B" w:rsidRPr="00812FB6" w:rsidRDefault="009D383B" w:rsidP="003F6A6E">
            <w:pPr>
              <w:rPr>
                <w:rFonts w:ascii="Calibri" w:eastAsia="Times New Roman" w:hAnsi="Calibri" w:cs="Calibri"/>
              </w:rPr>
            </w:pPr>
            <w:r w:rsidRPr="00F976CF">
              <w:rPr>
                <w:rFonts w:ascii="Calibri" w:eastAsia="Times New Roman" w:hAnsi="Calibri" w:cs="Calibri"/>
                <w:color w:val="000000"/>
                <w:lang w:eastAsia="fr-FR"/>
              </w:rPr>
              <w:t>CDA</w:t>
            </w:r>
          </w:p>
        </w:tc>
      </w:tr>
      <w:tr w:rsidR="00FC4A5C" w:rsidRPr="00812FB6" w14:paraId="22DF6C66" w14:textId="77777777" w:rsidTr="00215370">
        <w:tc>
          <w:tcPr>
            <w:tcW w:w="1271" w:type="dxa"/>
            <w:vMerge/>
            <w:shd w:val="clear" w:color="auto" w:fill="D5DCE4" w:themeFill="text2" w:themeFillTint="33"/>
          </w:tcPr>
          <w:p w14:paraId="6A4FC06F" w14:textId="77777777" w:rsidR="00551561" w:rsidRPr="00812FB6" w:rsidRDefault="00551561" w:rsidP="00551561">
            <w:pPr>
              <w:jc w:val="both"/>
              <w:rPr>
                <w:rFonts w:ascii="Calibri" w:eastAsia="Times New Roman" w:hAnsi="Calibri" w:cs="Calibri"/>
              </w:rPr>
            </w:pPr>
          </w:p>
        </w:tc>
        <w:tc>
          <w:tcPr>
            <w:tcW w:w="2410" w:type="dxa"/>
          </w:tcPr>
          <w:p w14:paraId="109645C2" w14:textId="77777777" w:rsidR="00551561" w:rsidRPr="00812FB6" w:rsidRDefault="00551561" w:rsidP="00551561">
            <w:pPr>
              <w:rPr>
                <w:rFonts w:ascii="Calibri" w:eastAsia="Times New Roman" w:hAnsi="Calibri" w:cs="Calibri"/>
              </w:rPr>
            </w:pPr>
            <w:r>
              <w:rPr>
                <w:rFonts w:ascii="Calibri" w:eastAsia="Times New Roman" w:hAnsi="Calibri" w:cs="Calibri"/>
              </w:rPr>
              <w:t xml:space="preserve">Pratique de la consommation de drogues, ce qui peut contribuer à des comportements à risque et à une augmentation de la criminalité. </w:t>
            </w:r>
          </w:p>
        </w:tc>
        <w:tc>
          <w:tcPr>
            <w:tcW w:w="1984" w:type="dxa"/>
            <w:vMerge w:val="restart"/>
          </w:tcPr>
          <w:p w14:paraId="6FFED860" w14:textId="77777777" w:rsidR="00551561" w:rsidRPr="00812FB6" w:rsidRDefault="00551561" w:rsidP="00551561">
            <w:pPr>
              <w:rPr>
                <w:rFonts w:ascii="Calibri" w:eastAsia="Times New Roman" w:hAnsi="Calibri" w:cs="Calibri"/>
              </w:rPr>
            </w:pPr>
            <w:r>
              <w:rPr>
                <w:rFonts w:ascii="Calibri" w:eastAsia="Times New Roman" w:hAnsi="Calibri" w:cs="Calibri"/>
              </w:rPr>
              <w:t xml:space="preserve">Sensibilisation pour la construction d’un complexe sportif ou de centre communautaires pour offrir des activités récréatives et des opportunités de divertissement pour les jeunes et les membres de la communauté. </w:t>
            </w:r>
          </w:p>
        </w:tc>
        <w:tc>
          <w:tcPr>
            <w:tcW w:w="993" w:type="dxa"/>
            <w:tcBorders>
              <w:bottom w:val="nil"/>
            </w:tcBorders>
          </w:tcPr>
          <w:p w14:paraId="1EBFBDDC" w14:textId="55469346" w:rsidR="00551561" w:rsidRPr="00812FB6" w:rsidRDefault="00551561" w:rsidP="00551561">
            <w:pPr>
              <w:rPr>
                <w:rFonts w:ascii="Calibri" w:eastAsia="Times New Roman" w:hAnsi="Calibri" w:cs="Calibri"/>
              </w:rPr>
            </w:pPr>
            <w:r>
              <w:rPr>
                <w:rFonts w:ascii="Calibri" w:eastAsia="Times New Roman" w:hAnsi="Calibri" w:cs="Calibri"/>
              </w:rPr>
              <w:t>Tous les secteurs</w:t>
            </w:r>
          </w:p>
        </w:tc>
        <w:tc>
          <w:tcPr>
            <w:tcW w:w="850" w:type="dxa"/>
            <w:tcBorders>
              <w:bottom w:val="nil"/>
            </w:tcBorders>
          </w:tcPr>
          <w:p w14:paraId="3CE35273" w14:textId="36BC1753" w:rsidR="00551561" w:rsidRPr="00812FB6" w:rsidRDefault="00551561" w:rsidP="00551561">
            <w:pPr>
              <w:rPr>
                <w:rFonts w:ascii="Calibri" w:eastAsia="Times New Roman" w:hAnsi="Calibri" w:cs="Calibri"/>
              </w:rPr>
            </w:pPr>
            <w:r>
              <w:rPr>
                <w:rFonts w:ascii="Calibri" w:eastAsia="Times New Roman" w:hAnsi="Calibri" w:cs="Calibri"/>
              </w:rPr>
              <w:t>Long terme</w:t>
            </w:r>
          </w:p>
        </w:tc>
        <w:tc>
          <w:tcPr>
            <w:tcW w:w="1276" w:type="dxa"/>
            <w:tcBorders>
              <w:bottom w:val="nil"/>
            </w:tcBorders>
          </w:tcPr>
          <w:p w14:paraId="77DEE216" w14:textId="2643C50A" w:rsidR="00551561" w:rsidRPr="00812FB6" w:rsidRDefault="00551561" w:rsidP="00551561">
            <w:pPr>
              <w:rPr>
                <w:rFonts w:ascii="Calibri" w:eastAsia="Times New Roman" w:hAnsi="Calibri" w:cs="Calibri"/>
              </w:rPr>
            </w:pPr>
            <w:r>
              <w:rPr>
                <w:rFonts w:eastAsia="Times New Roman" w:cstheme="minorHAnsi"/>
              </w:rPr>
              <w:t>Appuis financiers et techniques</w:t>
            </w:r>
          </w:p>
        </w:tc>
        <w:tc>
          <w:tcPr>
            <w:tcW w:w="1276" w:type="dxa"/>
            <w:tcBorders>
              <w:bottom w:val="nil"/>
            </w:tcBorders>
          </w:tcPr>
          <w:p w14:paraId="3C04A9AE" w14:textId="15C8E0F4" w:rsidR="00551561"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FKT – Min population</w:t>
            </w:r>
          </w:p>
          <w:p w14:paraId="6F0AD151" w14:textId="77777777" w:rsidR="00FC4A5C" w:rsidRDefault="00FC4A5C" w:rsidP="00551561">
            <w:pPr>
              <w:rPr>
                <w:rFonts w:ascii="Calibri" w:eastAsia="Times New Roman" w:hAnsi="Calibri" w:cs="Calibri"/>
                <w:color w:val="000000"/>
                <w:lang w:eastAsia="fr-FR"/>
              </w:rPr>
            </w:pPr>
            <w:r>
              <w:rPr>
                <w:rFonts w:ascii="Calibri" w:eastAsia="Times New Roman" w:hAnsi="Calibri" w:cs="Calibri"/>
                <w:color w:val="000000"/>
                <w:lang w:eastAsia="fr-FR"/>
              </w:rPr>
              <w:t xml:space="preserve">Min de la jeunesse et sports </w:t>
            </w:r>
          </w:p>
          <w:p w14:paraId="3C945DCE" w14:textId="0D0D0791" w:rsidR="00FC4A5C" w:rsidRPr="00551561" w:rsidRDefault="00FC4A5C" w:rsidP="00551561">
            <w:pPr>
              <w:rPr>
                <w:rFonts w:ascii="Calibri" w:eastAsia="Times New Roman" w:hAnsi="Calibri" w:cs="Calibri"/>
                <w:color w:val="000000"/>
                <w:lang w:eastAsia="fr-FR"/>
              </w:rPr>
            </w:pPr>
            <w:r>
              <w:rPr>
                <w:rFonts w:ascii="Calibri" w:eastAsia="Times New Roman" w:hAnsi="Calibri" w:cs="Calibri"/>
              </w:rPr>
              <w:t>ONG</w:t>
            </w:r>
          </w:p>
        </w:tc>
      </w:tr>
      <w:tr w:rsidR="00FC4A5C" w:rsidRPr="00812FB6" w14:paraId="29CAE850" w14:textId="77777777" w:rsidTr="00215370">
        <w:tc>
          <w:tcPr>
            <w:tcW w:w="1271" w:type="dxa"/>
            <w:vMerge/>
            <w:shd w:val="clear" w:color="auto" w:fill="D5DCE4" w:themeFill="text2" w:themeFillTint="33"/>
          </w:tcPr>
          <w:p w14:paraId="704E403F" w14:textId="77777777" w:rsidR="00551561" w:rsidRPr="00812FB6" w:rsidRDefault="00551561" w:rsidP="00551561">
            <w:pPr>
              <w:jc w:val="both"/>
              <w:rPr>
                <w:rFonts w:ascii="Calibri" w:eastAsia="Times New Roman" w:hAnsi="Calibri" w:cs="Calibri"/>
              </w:rPr>
            </w:pPr>
          </w:p>
        </w:tc>
        <w:tc>
          <w:tcPr>
            <w:tcW w:w="2410" w:type="dxa"/>
          </w:tcPr>
          <w:p w14:paraId="05039DC3" w14:textId="686E7558" w:rsidR="00551561" w:rsidRPr="00315D05"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Manque de divertissement ou d’activités récréatives pour les jeunes et les membres de la communauté</w:t>
            </w:r>
          </w:p>
        </w:tc>
        <w:tc>
          <w:tcPr>
            <w:tcW w:w="1984" w:type="dxa"/>
            <w:vMerge/>
          </w:tcPr>
          <w:p w14:paraId="76C7F277" w14:textId="77777777" w:rsidR="00551561" w:rsidRPr="00812FB6" w:rsidRDefault="00551561" w:rsidP="00551561">
            <w:pPr>
              <w:rPr>
                <w:rFonts w:ascii="Calibri" w:eastAsia="Times New Roman" w:hAnsi="Calibri" w:cs="Calibri"/>
              </w:rPr>
            </w:pPr>
          </w:p>
        </w:tc>
        <w:tc>
          <w:tcPr>
            <w:tcW w:w="993" w:type="dxa"/>
            <w:tcBorders>
              <w:top w:val="nil"/>
            </w:tcBorders>
          </w:tcPr>
          <w:p w14:paraId="6FADBB02" w14:textId="77777777" w:rsidR="00551561" w:rsidRPr="00812FB6" w:rsidRDefault="00551561" w:rsidP="00551561">
            <w:pPr>
              <w:rPr>
                <w:rFonts w:ascii="Calibri" w:eastAsia="Times New Roman" w:hAnsi="Calibri" w:cs="Calibri"/>
              </w:rPr>
            </w:pPr>
          </w:p>
        </w:tc>
        <w:tc>
          <w:tcPr>
            <w:tcW w:w="850" w:type="dxa"/>
            <w:tcBorders>
              <w:top w:val="nil"/>
            </w:tcBorders>
          </w:tcPr>
          <w:p w14:paraId="76EC3EA0" w14:textId="77777777" w:rsidR="00551561" w:rsidRPr="00812FB6" w:rsidRDefault="00551561" w:rsidP="00551561">
            <w:pPr>
              <w:rPr>
                <w:rFonts w:ascii="Calibri" w:eastAsia="Times New Roman" w:hAnsi="Calibri" w:cs="Calibri"/>
              </w:rPr>
            </w:pPr>
          </w:p>
        </w:tc>
        <w:tc>
          <w:tcPr>
            <w:tcW w:w="1276" w:type="dxa"/>
            <w:tcBorders>
              <w:top w:val="nil"/>
            </w:tcBorders>
          </w:tcPr>
          <w:p w14:paraId="602B668D" w14:textId="77777777" w:rsidR="00551561" w:rsidRPr="00812FB6" w:rsidRDefault="00551561" w:rsidP="00551561">
            <w:pPr>
              <w:rPr>
                <w:rFonts w:ascii="Calibri" w:eastAsia="Times New Roman" w:hAnsi="Calibri" w:cs="Calibri"/>
              </w:rPr>
            </w:pPr>
          </w:p>
        </w:tc>
        <w:tc>
          <w:tcPr>
            <w:tcW w:w="1276" w:type="dxa"/>
            <w:tcBorders>
              <w:top w:val="nil"/>
            </w:tcBorders>
          </w:tcPr>
          <w:p w14:paraId="7C0A14BF" w14:textId="408C3B96" w:rsidR="00551561" w:rsidRPr="00812FB6" w:rsidRDefault="00551561" w:rsidP="00551561">
            <w:pPr>
              <w:rPr>
                <w:rFonts w:ascii="Calibri" w:eastAsia="Times New Roman" w:hAnsi="Calibri" w:cs="Calibri"/>
              </w:rPr>
            </w:pPr>
          </w:p>
        </w:tc>
      </w:tr>
    </w:tbl>
    <w:p w14:paraId="1C2BE2BA" w14:textId="77777777" w:rsidR="00CE63DE" w:rsidRDefault="00CE63DE" w:rsidP="00697071">
      <w:pPr>
        <w:spacing w:after="0" w:line="240" w:lineRule="auto"/>
        <w:jc w:val="both"/>
        <w:rPr>
          <w:rFonts w:cstheme="minorHAnsi"/>
          <w:sz w:val="28"/>
          <w:szCs w:val="28"/>
        </w:rPr>
      </w:pPr>
    </w:p>
    <w:p w14:paraId="24B24B94" w14:textId="77777777" w:rsidR="00CE63DE" w:rsidRDefault="00CE63DE" w:rsidP="00697071">
      <w:pPr>
        <w:spacing w:after="0" w:line="240" w:lineRule="auto"/>
        <w:jc w:val="both"/>
        <w:rPr>
          <w:rFonts w:cstheme="minorHAnsi"/>
          <w:sz w:val="28"/>
          <w:szCs w:val="28"/>
        </w:rPr>
      </w:pPr>
    </w:p>
    <w:p w14:paraId="0FA840F8" w14:textId="7880750E" w:rsidR="00CE63DE" w:rsidRDefault="00CE63DE" w:rsidP="008070E2">
      <w:pPr>
        <w:pStyle w:val="Titre1"/>
        <w:numPr>
          <w:ilvl w:val="0"/>
          <w:numId w:val="9"/>
        </w:numPr>
      </w:pPr>
      <w:bookmarkStart w:id="41" w:name="_Toc178317753"/>
      <w:r>
        <w:lastRenderedPageBreak/>
        <w:t>CONCLUSION</w:t>
      </w:r>
      <w:bookmarkEnd w:id="41"/>
      <w:r>
        <w:t xml:space="preserve"> </w:t>
      </w:r>
    </w:p>
    <w:p w14:paraId="0E04A51E" w14:textId="5DE6E6D3" w:rsidR="00FC4A5C" w:rsidRDefault="00FC4A5C" w:rsidP="00FC4A5C">
      <w:pPr>
        <w:spacing w:after="0" w:line="240" w:lineRule="auto"/>
        <w:jc w:val="both"/>
        <w:rPr>
          <w:rFonts w:cstheme="minorHAnsi"/>
        </w:rPr>
      </w:pPr>
      <w:r>
        <w:rPr>
          <w:rFonts w:cstheme="minorHAnsi"/>
        </w:rPr>
        <w:t>En conclusion, cette évaluation des vulnérabilités et des capacités dans le Fokontany d’</w:t>
      </w:r>
      <w:proofErr w:type="spellStart"/>
      <w:r>
        <w:rPr>
          <w:rFonts w:cstheme="minorHAnsi"/>
        </w:rPr>
        <w:t>Ivolaniray</w:t>
      </w:r>
      <w:proofErr w:type="spellEnd"/>
      <w:r>
        <w:rPr>
          <w:rFonts w:cstheme="minorHAnsi"/>
        </w:rPr>
        <w:t xml:space="preserve"> a permis de mettre en lumière les défis et les opportunités auxquelles sont confrontées cette communauté en matière de gestion des risques et de catastrophes.  </w:t>
      </w:r>
    </w:p>
    <w:p w14:paraId="633F2B2A" w14:textId="77777777" w:rsidR="00FC4A5C" w:rsidRDefault="00FC4A5C" w:rsidP="00FC4A5C">
      <w:pPr>
        <w:spacing w:after="0" w:line="240" w:lineRule="auto"/>
        <w:jc w:val="both"/>
        <w:rPr>
          <w:rFonts w:cstheme="minorHAnsi"/>
        </w:rPr>
      </w:pPr>
    </w:p>
    <w:p w14:paraId="0967DE1A" w14:textId="77777777" w:rsidR="00FC4A5C" w:rsidRPr="008070E2" w:rsidRDefault="00FC4A5C" w:rsidP="00FC4A5C">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p>
    <w:sectPr w:rsidR="00FC4A5C" w:rsidRPr="008070E2" w:rsidSect="00464F01">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8A9FB" w14:textId="77777777" w:rsidR="00E510E4" w:rsidRDefault="00E510E4" w:rsidP="00165BEC">
      <w:pPr>
        <w:spacing w:after="0" w:line="240" w:lineRule="auto"/>
      </w:pPr>
      <w:r>
        <w:separator/>
      </w:r>
    </w:p>
  </w:endnote>
  <w:endnote w:type="continuationSeparator" w:id="0">
    <w:p w14:paraId="169E7418" w14:textId="77777777" w:rsidR="00E510E4" w:rsidRDefault="00E510E4"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2965561"/>
      <w:docPartObj>
        <w:docPartGallery w:val="Page Numbers (Bottom of Page)"/>
        <w:docPartUnique/>
      </w:docPartObj>
    </w:sdtPr>
    <w:sdtContent>
      <w:p w14:paraId="28C81141" w14:textId="14C4FD36" w:rsidR="00C568CB" w:rsidRDefault="00C568CB">
        <w:pPr>
          <w:pStyle w:val="Pieddepage"/>
          <w:jc w:val="center"/>
        </w:pPr>
        <w:r>
          <w:fldChar w:fldCharType="begin"/>
        </w:r>
        <w:r>
          <w:instrText>PAGE   \* MERGEFORMAT</w:instrText>
        </w:r>
        <w:r>
          <w:fldChar w:fldCharType="separate"/>
        </w:r>
        <w:r>
          <w:t>2</w:t>
        </w:r>
        <w:r>
          <w:fldChar w:fldCharType="end"/>
        </w:r>
      </w:p>
    </w:sdtContent>
  </w:sdt>
  <w:p w14:paraId="4E3106CA" w14:textId="1A33641A" w:rsidR="00EF2309" w:rsidRPr="00165BEC" w:rsidRDefault="00EF2309" w:rsidP="004B4BA3">
    <w:pPr>
      <w:pStyle w:val="Pieddepage"/>
      <w:jc w:val="center"/>
      <w:rPr>
        <w:i/>
        <w:i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21370"/>
      <w:docPartObj>
        <w:docPartGallery w:val="Page Numbers (Bottom of Page)"/>
        <w:docPartUnique/>
      </w:docPartObj>
    </w:sdtPr>
    <w:sdtContent>
      <w:p w14:paraId="433F2837" w14:textId="6E71112F" w:rsidR="00F754DC" w:rsidRDefault="00C568CB">
        <w:pPr>
          <w:pStyle w:val="Pieddepage"/>
        </w:pPr>
        <w:r>
          <w:rPr>
            <w:noProof/>
          </w:rPr>
          <mc:AlternateContent>
            <mc:Choice Requires="wps">
              <w:drawing>
                <wp:anchor distT="0" distB="0" distL="114300" distR="114300" simplePos="0" relativeHeight="251659264" behindDoc="0" locked="0" layoutInCell="0" allowOverlap="1" wp14:anchorId="47174365" wp14:editId="66068C9C">
                  <wp:simplePos x="0" y="0"/>
                  <wp:positionH relativeFrom="rightMargin">
                    <wp:align>left</wp:align>
                  </wp:positionH>
                  <mc:AlternateContent>
                    <mc:Choice Requires="wp14">
                      <wp:positionV relativeFrom="bottomMargin">
                        <wp14:pctPosVOffset>7000</wp14:pctPosVOffset>
                      </wp:positionV>
                    </mc:Choice>
                    <mc:Fallback>
                      <wp:positionV relativeFrom="page">
                        <wp:posOffset>9938385</wp:posOffset>
                      </wp:positionV>
                    </mc:Fallback>
                  </mc:AlternateContent>
                  <wp:extent cx="368300" cy="274320"/>
                  <wp:effectExtent l="9525" t="9525" r="12700" b="11430"/>
                  <wp:wrapNone/>
                  <wp:docPr id="2030715592" name="Rectangle : carré corné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7436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6" o:spid="_x0000_s103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" o:allowincell="f" adj="14135" strokecolor="gray" strokeweight=".25pt">
                  <v:textbo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9008F8" w14:textId="77777777" w:rsidR="00E510E4" w:rsidRDefault="00E510E4" w:rsidP="00165BEC">
      <w:pPr>
        <w:spacing w:after="0" w:line="240" w:lineRule="auto"/>
      </w:pPr>
      <w:r>
        <w:separator/>
      </w:r>
    </w:p>
  </w:footnote>
  <w:footnote w:type="continuationSeparator" w:id="0">
    <w:p w14:paraId="219E2F14" w14:textId="77777777" w:rsidR="00E510E4" w:rsidRDefault="00E510E4" w:rsidP="00165BEC">
      <w:pPr>
        <w:spacing w:after="0" w:line="240" w:lineRule="auto"/>
      </w:pPr>
      <w:r>
        <w:continuationSeparator/>
      </w:r>
    </w:p>
  </w:footnote>
  <w:footnote w:id="1">
    <w:p w14:paraId="58AC4618" w14:textId="4E2E578C" w:rsidR="0028599C" w:rsidRPr="00FC4457" w:rsidRDefault="0028599C" w:rsidP="0028599C">
      <w:pPr>
        <w:pStyle w:val="Notedebasdepage"/>
        <w:spacing w:line="240" w:lineRule="auto"/>
        <w:rPr>
          <w:sz w:val="16"/>
          <w:szCs w:val="16"/>
          <w:lang w:val="fr-FR"/>
        </w:rPr>
      </w:pPr>
    </w:p>
  </w:footnote>
  <w:footnote w:id="2">
    <w:p w14:paraId="7EC60957" w14:textId="77777777" w:rsidR="002F2BB6" w:rsidRPr="003761B0" w:rsidRDefault="002F2BB6"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4C3E"/>
    <w:multiLevelType w:val="hybridMultilevel"/>
    <w:tmpl w:val="EABA6E48"/>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27A06"/>
    <w:multiLevelType w:val="multilevel"/>
    <w:tmpl w:val="15E0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575F43"/>
    <w:multiLevelType w:val="multilevel"/>
    <w:tmpl w:val="C2EA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A5E58"/>
    <w:multiLevelType w:val="multilevel"/>
    <w:tmpl w:val="5BE00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E69B7"/>
    <w:multiLevelType w:val="hybridMultilevel"/>
    <w:tmpl w:val="D46E2F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6943505"/>
    <w:multiLevelType w:val="hybridMultilevel"/>
    <w:tmpl w:val="0926523C"/>
    <w:lvl w:ilvl="0" w:tplc="FFFFFFFF">
      <w:start w:val="1"/>
      <w:numFmt w:val="decimal"/>
      <w:lvlText w:val="%1-"/>
      <w:lvlJc w:val="left"/>
      <w:pPr>
        <w:ind w:left="720" w:hanging="360"/>
      </w:pPr>
      <w:rPr>
        <w:rFonts w:hint="default"/>
        <w:color w:val="00B0F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1818D1"/>
    <w:multiLevelType w:val="hybridMultilevel"/>
    <w:tmpl w:val="F13AF24C"/>
    <w:lvl w:ilvl="0" w:tplc="F88A604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D974668"/>
    <w:multiLevelType w:val="hybridMultilevel"/>
    <w:tmpl w:val="0926523C"/>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75311D"/>
    <w:multiLevelType w:val="multilevel"/>
    <w:tmpl w:val="AE743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C20CF0"/>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344DF5"/>
    <w:multiLevelType w:val="multilevel"/>
    <w:tmpl w:val="F856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D93DF2"/>
    <w:multiLevelType w:val="multilevel"/>
    <w:tmpl w:val="63B4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0799C"/>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312BF1"/>
    <w:multiLevelType w:val="hybridMultilevel"/>
    <w:tmpl w:val="9EC8E372"/>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E63B86"/>
    <w:multiLevelType w:val="multilevel"/>
    <w:tmpl w:val="80802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2761CB"/>
    <w:multiLevelType w:val="hybridMultilevel"/>
    <w:tmpl w:val="5414D67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0DF7944"/>
    <w:multiLevelType w:val="multilevel"/>
    <w:tmpl w:val="D54A2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1"/>
  </w:num>
  <w:num w:numId="2" w16cid:durableId="1311399631">
    <w:abstractNumId w:val="10"/>
  </w:num>
  <w:num w:numId="3" w16cid:durableId="1283879954">
    <w:abstractNumId w:val="26"/>
  </w:num>
  <w:num w:numId="4" w16cid:durableId="978916575">
    <w:abstractNumId w:val="15"/>
  </w:num>
  <w:num w:numId="5" w16cid:durableId="341247488">
    <w:abstractNumId w:val="20"/>
  </w:num>
  <w:num w:numId="6" w16cid:durableId="1979337306">
    <w:abstractNumId w:val="9"/>
  </w:num>
  <w:num w:numId="7" w16cid:durableId="2047485136">
    <w:abstractNumId w:val="33"/>
  </w:num>
  <w:num w:numId="8" w16cid:durableId="897790331">
    <w:abstractNumId w:val="5"/>
  </w:num>
  <w:num w:numId="9" w16cid:durableId="1150682090">
    <w:abstractNumId w:val="5"/>
    <w:lvlOverride w:ilvl="0">
      <w:startOverride w:val="1"/>
    </w:lvlOverride>
  </w:num>
  <w:num w:numId="10" w16cid:durableId="1062095459">
    <w:abstractNumId w:val="3"/>
  </w:num>
  <w:num w:numId="11" w16cid:durableId="1781803876">
    <w:abstractNumId w:val="34"/>
  </w:num>
  <w:num w:numId="12" w16cid:durableId="1909920782">
    <w:abstractNumId w:val="27"/>
  </w:num>
  <w:num w:numId="13" w16cid:durableId="1152410093">
    <w:abstractNumId w:val="24"/>
  </w:num>
  <w:num w:numId="14" w16cid:durableId="213933622">
    <w:abstractNumId w:val="4"/>
  </w:num>
  <w:num w:numId="15" w16cid:durableId="613754587">
    <w:abstractNumId w:val="0"/>
  </w:num>
  <w:num w:numId="16" w16cid:durableId="567157648">
    <w:abstractNumId w:val="29"/>
  </w:num>
  <w:num w:numId="17" w16cid:durableId="88628283">
    <w:abstractNumId w:val="18"/>
  </w:num>
  <w:num w:numId="18" w16cid:durableId="1397625569">
    <w:abstractNumId w:val="5"/>
    <w:lvlOverride w:ilvl="0">
      <w:startOverride w:val="1"/>
    </w:lvlOverride>
  </w:num>
  <w:num w:numId="19" w16cid:durableId="1418748906">
    <w:abstractNumId w:val="35"/>
  </w:num>
  <w:num w:numId="20" w16cid:durableId="1368067387">
    <w:abstractNumId w:val="16"/>
  </w:num>
  <w:num w:numId="21" w16cid:durableId="264389182">
    <w:abstractNumId w:val="25"/>
  </w:num>
  <w:num w:numId="22" w16cid:durableId="560285380">
    <w:abstractNumId w:val="32"/>
  </w:num>
  <w:num w:numId="23" w16cid:durableId="1754084315">
    <w:abstractNumId w:val="30"/>
  </w:num>
  <w:num w:numId="24" w16cid:durableId="500512196">
    <w:abstractNumId w:val="2"/>
  </w:num>
  <w:num w:numId="25" w16cid:durableId="1904368009">
    <w:abstractNumId w:val="8"/>
  </w:num>
  <w:num w:numId="26" w16cid:durableId="700475099">
    <w:abstractNumId w:val="23"/>
  </w:num>
  <w:num w:numId="27" w16cid:durableId="1468742257">
    <w:abstractNumId w:val="13"/>
  </w:num>
  <w:num w:numId="28" w16cid:durableId="60833939">
    <w:abstractNumId w:val="12"/>
  </w:num>
  <w:num w:numId="29" w16cid:durableId="1349328293">
    <w:abstractNumId w:val="36"/>
  </w:num>
  <w:num w:numId="30" w16cid:durableId="2025281030">
    <w:abstractNumId w:val="17"/>
  </w:num>
  <w:num w:numId="31" w16cid:durableId="1312905190">
    <w:abstractNumId w:val="11"/>
  </w:num>
  <w:num w:numId="32" w16cid:durableId="1511095366">
    <w:abstractNumId w:val="5"/>
  </w:num>
  <w:num w:numId="33" w16cid:durableId="1561398954">
    <w:abstractNumId w:val="5"/>
  </w:num>
  <w:num w:numId="34" w16cid:durableId="1998224160">
    <w:abstractNumId w:val="19"/>
  </w:num>
  <w:num w:numId="35" w16cid:durableId="691615537">
    <w:abstractNumId w:val="22"/>
  </w:num>
  <w:num w:numId="36" w16cid:durableId="682367333">
    <w:abstractNumId w:val="6"/>
  </w:num>
  <w:num w:numId="37" w16cid:durableId="143552108">
    <w:abstractNumId w:val="31"/>
  </w:num>
  <w:num w:numId="38" w16cid:durableId="1854025892">
    <w:abstractNumId w:val="1"/>
  </w:num>
  <w:num w:numId="39" w16cid:durableId="1648319202">
    <w:abstractNumId w:val="14"/>
  </w:num>
  <w:num w:numId="40" w16cid:durableId="1149127454">
    <w:abstractNumId w:val="28"/>
  </w:num>
  <w:num w:numId="41" w16cid:durableId="167646361">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5369"/>
    <w:rsid w:val="00005721"/>
    <w:rsid w:val="0000638C"/>
    <w:rsid w:val="000067B2"/>
    <w:rsid w:val="0000688F"/>
    <w:rsid w:val="000103E4"/>
    <w:rsid w:val="0001176C"/>
    <w:rsid w:val="00012A7A"/>
    <w:rsid w:val="00013C98"/>
    <w:rsid w:val="000140EC"/>
    <w:rsid w:val="00015BEE"/>
    <w:rsid w:val="000201C5"/>
    <w:rsid w:val="000228C2"/>
    <w:rsid w:val="00023131"/>
    <w:rsid w:val="00023445"/>
    <w:rsid w:val="00023868"/>
    <w:rsid w:val="00023EF2"/>
    <w:rsid w:val="0002474F"/>
    <w:rsid w:val="00026E1A"/>
    <w:rsid w:val="00027057"/>
    <w:rsid w:val="00027480"/>
    <w:rsid w:val="000327D1"/>
    <w:rsid w:val="000350CF"/>
    <w:rsid w:val="00035EC6"/>
    <w:rsid w:val="000413FD"/>
    <w:rsid w:val="00042279"/>
    <w:rsid w:val="00042CEE"/>
    <w:rsid w:val="00044986"/>
    <w:rsid w:val="00044A41"/>
    <w:rsid w:val="00046BA0"/>
    <w:rsid w:val="000521BD"/>
    <w:rsid w:val="00053611"/>
    <w:rsid w:val="0005368C"/>
    <w:rsid w:val="000560F1"/>
    <w:rsid w:val="0005724B"/>
    <w:rsid w:val="000577DF"/>
    <w:rsid w:val="0006264F"/>
    <w:rsid w:val="0006274B"/>
    <w:rsid w:val="00062BC3"/>
    <w:rsid w:val="00062F1B"/>
    <w:rsid w:val="00063A93"/>
    <w:rsid w:val="00070956"/>
    <w:rsid w:val="00072358"/>
    <w:rsid w:val="00072A71"/>
    <w:rsid w:val="00073230"/>
    <w:rsid w:val="000758D9"/>
    <w:rsid w:val="000761C0"/>
    <w:rsid w:val="00076B69"/>
    <w:rsid w:val="0007767A"/>
    <w:rsid w:val="00083AD8"/>
    <w:rsid w:val="0008509A"/>
    <w:rsid w:val="000869D5"/>
    <w:rsid w:val="00090516"/>
    <w:rsid w:val="00091135"/>
    <w:rsid w:val="000963D3"/>
    <w:rsid w:val="0009654C"/>
    <w:rsid w:val="000A0C00"/>
    <w:rsid w:val="000A26F9"/>
    <w:rsid w:val="000A2C66"/>
    <w:rsid w:val="000A321A"/>
    <w:rsid w:val="000A490E"/>
    <w:rsid w:val="000A5BA6"/>
    <w:rsid w:val="000A712A"/>
    <w:rsid w:val="000B0101"/>
    <w:rsid w:val="000B0A42"/>
    <w:rsid w:val="000B1488"/>
    <w:rsid w:val="000B2970"/>
    <w:rsid w:val="000B44CA"/>
    <w:rsid w:val="000B4B63"/>
    <w:rsid w:val="000B527F"/>
    <w:rsid w:val="000C021B"/>
    <w:rsid w:val="000C1ED7"/>
    <w:rsid w:val="000C26E9"/>
    <w:rsid w:val="000C3994"/>
    <w:rsid w:val="000C3F06"/>
    <w:rsid w:val="000C44CB"/>
    <w:rsid w:val="000C602C"/>
    <w:rsid w:val="000C7C7C"/>
    <w:rsid w:val="000D146A"/>
    <w:rsid w:val="000D379D"/>
    <w:rsid w:val="000D3C19"/>
    <w:rsid w:val="000D4026"/>
    <w:rsid w:val="000D485A"/>
    <w:rsid w:val="000D5569"/>
    <w:rsid w:val="000D585A"/>
    <w:rsid w:val="000D5A53"/>
    <w:rsid w:val="000D70D9"/>
    <w:rsid w:val="000D76F5"/>
    <w:rsid w:val="000E1C98"/>
    <w:rsid w:val="000E2A85"/>
    <w:rsid w:val="000E3601"/>
    <w:rsid w:val="000E4C4B"/>
    <w:rsid w:val="000E56C7"/>
    <w:rsid w:val="000E6011"/>
    <w:rsid w:val="000F0440"/>
    <w:rsid w:val="000F0982"/>
    <w:rsid w:val="000F1422"/>
    <w:rsid w:val="000F1A98"/>
    <w:rsid w:val="000F37BE"/>
    <w:rsid w:val="000F609F"/>
    <w:rsid w:val="000F71B1"/>
    <w:rsid w:val="000F73FD"/>
    <w:rsid w:val="00100688"/>
    <w:rsid w:val="00103370"/>
    <w:rsid w:val="00103DB8"/>
    <w:rsid w:val="00105BFF"/>
    <w:rsid w:val="0010691D"/>
    <w:rsid w:val="0011298C"/>
    <w:rsid w:val="00113000"/>
    <w:rsid w:val="00114E3D"/>
    <w:rsid w:val="00117963"/>
    <w:rsid w:val="001212C1"/>
    <w:rsid w:val="00121CDE"/>
    <w:rsid w:val="0012391F"/>
    <w:rsid w:val="00124767"/>
    <w:rsid w:val="00124E74"/>
    <w:rsid w:val="0012521A"/>
    <w:rsid w:val="00130230"/>
    <w:rsid w:val="00133810"/>
    <w:rsid w:val="00133D73"/>
    <w:rsid w:val="00136BDD"/>
    <w:rsid w:val="00137C0D"/>
    <w:rsid w:val="001432E0"/>
    <w:rsid w:val="001465F4"/>
    <w:rsid w:val="00146E2E"/>
    <w:rsid w:val="00150790"/>
    <w:rsid w:val="001525A2"/>
    <w:rsid w:val="00152781"/>
    <w:rsid w:val="00154202"/>
    <w:rsid w:val="00155D42"/>
    <w:rsid w:val="00156898"/>
    <w:rsid w:val="00160072"/>
    <w:rsid w:val="001603DF"/>
    <w:rsid w:val="00162667"/>
    <w:rsid w:val="0016533E"/>
    <w:rsid w:val="00165BEC"/>
    <w:rsid w:val="001663E5"/>
    <w:rsid w:val="0017267B"/>
    <w:rsid w:val="001738B4"/>
    <w:rsid w:val="0017467D"/>
    <w:rsid w:val="001746ED"/>
    <w:rsid w:val="00176348"/>
    <w:rsid w:val="001808B3"/>
    <w:rsid w:val="00182237"/>
    <w:rsid w:val="00182594"/>
    <w:rsid w:val="00183622"/>
    <w:rsid w:val="001861D4"/>
    <w:rsid w:val="00186FE2"/>
    <w:rsid w:val="001875E1"/>
    <w:rsid w:val="0019122D"/>
    <w:rsid w:val="0019391E"/>
    <w:rsid w:val="00193F11"/>
    <w:rsid w:val="0019435E"/>
    <w:rsid w:val="001960B2"/>
    <w:rsid w:val="001966F5"/>
    <w:rsid w:val="00197546"/>
    <w:rsid w:val="001A45ED"/>
    <w:rsid w:val="001A52E9"/>
    <w:rsid w:val="001A5D7A"/>
    <w:rsid w:val="001A6188"/>
    <w:rsid w:val="001A77A6"/>
    <w:rsid w:val="001A7F0D"/>
    <w:rsid w:val="001B07DE"/>
    <w:rsid w:val="001B16E3"/>
    <w:rsid w:val="001B4E29"/>
    <w:rsid w:val="001B59E3"/>
    <w:rsid w:val="001B73CF"/>
    <w:rsid w:val="001C023A"/>
    <w:rsid w:val="001C13F1"/>
    <w:rsid w:val="001C214C"/>
    <w:rsid w:val="001C22B1"/>
    <w:rsid w:val="001C3B64"/>
    <w:rsid w:val="001C5510"/>
    <w:rsid w:val="001C6226"/>
    <w:rsid w:val="001D0781"/>
    <w:rsid w:val="001D14DA"/>
    <w:rsid w:val="001D25BF"/>
    <w:rsid w:val="001D2679"/>
    <w:rsid w:val="001D3519"/>
    <w:rsid w:val="001D4D24"/>
    <w:rsid w:val="001D50C5"/>
    <w:rsid w:val="001D582A"/>
    <w:rsid w:val="001D6224"/>
    <w:rsid w:val="001D64D2"/>
    <w:rsid w:val="001D7ECD"/>
    <w:rsid w:val="001E2B41"/>
    <w:rsid w:val="001E3345"/>
    <w:rsid w:val="001E39F7"/>
    <w:rsid w:val="001E4843"/>
    <w:rsid w:val="001E5BE1"/>
    <w:rsid w:val="001E75DD"/>
    <w:rsid w:val="001F062C"/>
    <w:rsid w:val="001F1464"/>
    <w:rsid w:val="001F1916"/>
    <w:rsid w:val="001F39D2"/>
    <w:rsid w:val="001F3D13"/>
    <w:rsid w:val="001F4219"/>
    <w:rsid w:val="001F45FF"/>
    <w:rsid w:val="001F499A"/>
    <w:rsid w:val="001F6D0D"/>
    <w:rsid w:val="00201869"/>
    <w:rsid w:val="00204869"/>
    <w:rsid w:val="0020536A"/>
    <w:rsid w:val="002053CA"/>
    <w:rsid w:val="0020572A"/>
    <w:rsid w:val="00206DA5"/>
    <w:rsid w:val="00207252"/>
    <w:rsid w:val="002075F0"/>
    <w:rsid w:val="002107BB"/>
    <w:rsid w:val="00215370"/>
    <w:rsid w:val="0021662A"/>
    <w:rsid w:val="00220F0B"/>
    <w:rsid w:val="00221924"/>
    <w:rsid w:val="00222A0D"/>
    <w:rsid w:val="0022353E"/>
    <w:rsid w:val="00223BE2"/>
    <w:rsid w:val="00224B97"/>
    <w:rsid w:val="00224C83"/>
    <w:rsid w:val="00227026"/>
    <w:rsid w:val="00230072"/>
    <w:rsid w:val="00230F85"/>
    <w:rsid w:val="00233669"/>
    <w:rsid w:val="00234082"/>
    <w:rsid w:val="00236007"/>
    <w:rsid w:val="00237785"/>
    <w:rsid w:val="002379BD"/>
    <w:rsid w:val="00237AE0"/>
    <w:rsid w:val="00240AFE"/>
    <w:rsid w:val="002424E3"/>
    <w:rsid w:val="00244075"/>
    <w:rsid w:val="002447A2"/>
    <w:rsid w:val="002458D7"/>
    <w:rsid w:val="00247ED6"/>
    <w:rsid w:val="002511FA"/>
    <w:rsid w:val="00251298"/>
    <w:rsid w:val="00251E8A"/>
    <w:rsid w:val="002529C2"/>
    <w:rsid w:val="00252A79"/>
    <w:rsid w:val="00252ED5"/>
    <w:rsid w:val="00252F33"/>
    <w:rsid w:val="00253360"/>
    <w:rsid w:val="002561E9"/>
    <w:rsid w:val="002608B3"/>
    <w:rsid w:val="00261D8F"/>
    <w:rsid w:val="00261E27"/>
    <w:rsid w:val="00262133"/>
    <w:rsid w:val="00262C9D"/>
    <w:rsid w:val="00263624"/>
    <w:rsid w:val="00264BA1"/>
    <w:rsid w:val="00265C12"/>
    <w:rsid w:val="0026689E"/>
    <w:rsid w:val="0026712E"/>
    <w:rsid w:val="00267F32"/>
    <w:rsid w:val="00273841"/>
    <w:rsid w:val="00273CAC"/>
    <w:rsid w:val="00276181"/>
    <w:rsid w:val="00276897"/>
    <w:rsid w:val="0027758E"/>
    <w:rsid w:val="00281156"/>
    <w:rsid w:val="002832BE"/>
    <w:rsid w:val="002842B9"/>
    <w:rsid w:val="00284C5D"/>
    <w:rsid w:val="0028599C"/>
    <w:rsid w:val="002860BB"/>
    <w:rsid w:val="00286DB4"/>
    <w:rsid w:val="002959D4"/>
    <w:rsid w:val="002962D4"/>
    <w:rsid w:val="00297ABE"/>
    <w:rsid w:val="002A047C"/>
    <w:rsid w:val="002A3203"/>
    <w:rsid w:val="002A36BE"/>
    <w:rsid w:val="002A443E"/>
    <w:rsid w:val="002A5FCF"/>
    <w:rsid w:val="002A6994"/>
    <w:rsid w:val="002B1879"/>
    <w:rsid w:val="002B2F9E"/>
    <w:rsid w:val="002B472F"/>
    <w:rsid w:val="002B4ABB"/>
    <w:rsid w:val="002B4C25"/>
    <w:rsid w:val="002B5352"/>
    <w:rsid w:val="002B66AC"/>
    <w:rsid w:val="002C0F7B"/>
    <w:rsid w:val="002C34AA"/>
    <w:rsid w:val="002C3882"/>
    <w:rsid w:val="002C48B3"/>
    <w:rsid w:val="002C5859"/>
    <w:rsid w:val="002C58D5"/>
    <w:rsid w:val="002C5EBF"/>
    <w:rsid w:val="002C6B64"/>
    <w:rsid w:val="002D091B"/>
    <w:rsid w:val="002D0B70"/>
    <w:rsid w:val="002D0EE3"/>
    <w:rsid w:val="002D1CEE"/>
    <w:rsid w:val="002D203D"/>
    <w:rsid w:val="002D4E68"/>
    <w:rsid w:val="002D5FA6"/>
    <w:rsid w:val="002D7D80"/>
    <w:rsid w:val="002E2A66"/>
    <w:rsid w:val="002E379E"/>
    <w:rsid w:val="002E3A9E"/>
    <w:rsid w:val="002E5074"/>
    <w:rsid w:val="002E622E"/>
    <w:rsid w:val="002F0410"/>
    <w:rsid w:val="002F2BB6"/>
    <w:rsid w:val="002F48DC"/>
    <w:rsid w:val="003010BE"/>
    <w:rsid w:val="00302188"/>
    <w:rsid w:val="00302590"/>
    <w:rsid w:val="003042D4"/>
    <w:rsid w:val="00304D22"/>
    <w:rsid w:val="00305577"/>
    <w:rsid w:val="00305BF2"/>
    <w:rsid w:val="003064EF"/>
    <w:rsid w:val="00310752"/>
    <w:rsid w:val="00313FD1"/>
    <w:rsid w:val="00315D05"/>
    <w:rsid w:val="003163A5"/>
    <w:rsid w:val="003176D5"/>
    <w:rsid w:val="00322AE6"/>
    <w:rsid w:val="0032642A"/>
    <w:rsid w:val="00326D3C"/>
    <w:rsid w:val="00330230"/>
    <w:rsid w:val="00333BFA"/>
    <w:rsid w:val="00333EDC"/>
    <w:rsid w:val="00334B78"/>
    <w:rsid w:val="00334F22"/>
    <w:rsid w:val="0033509C"/>
    <w:rsid w:val="00335155"/>
    <w:rsid w:val="0033601F"/>
    <w:rsid w:val="00336852"/>
    <w:rsid w:val="00336871"/>
    <w:rsid w:val="003415FD"/>
    <w:rsid w:val="00342539"/>
    <w:rsid w:val="0034654B"/>
    <w:rsid w:val="003465E5"/>
    <w:rsid w:val="003502A4"/>
    <w:rsid w:val="00351727"/>
    <w:rsid w:val="00351EA6"/>
    <w:rsid w:val="0035261B"/>
    <w:rsid w:val="00353131"/>
    <w:rsid w:val="00355841"/>
    <w:rsid w:val="00357C65"/>
    <w:rsid w:val="00357DA1"/>
    <w:rsid w:val="00357EE4"/>
    <w:rsid w:val="00360414"/>
    <w:rsid w:val="00360B3B"/>
    <w:rsid w:val="00360FF6"/>
    <w:rsid w:val="00361548"/>
    <w:rsid w:val="00361E81"/>
    <w:rsid w:val="00365951"/>
    <w:rsid w:val="00366822"/>
    <w:rsid w:val="00372745"/>
    <w:rsid w:val="00373373"/>
    <w:rsid w:val="00376802"/>
    <w:rsid w:val="00381BB6"/>
    <w:rsid w:val="003825B6"/>
    <w:rsid w:val="00387A08"/>
    <w:rsid w:val="00387A34"/>
    <w:rsid w:val="00387BE8"/>
    <w:rsid w:val="00387D4B"/>
    <w:rsid w:val="00391520"/>
    <w:rsid w:val="003930BE"/>
    <w:rsid w:val="003936D0"/>
    <w:rsid w:val="003938F0"/>
    <w:rsid w:val="00393926"/>
    <w:rsid w:val="00396797"/>
    <w:rsid w:val="003A0587"/>
    <w:rsid w:val="003A1B03"/>
    <w:rsid w:val="003A65C4"/>
    <w:rsid w:val="003B3A10"/>
    <w:rsid w:val="003B5688"/>
    <w:rsid w:val="003B71FC"/>
    <w:rsid w:val="003C1622"/>
    <w:rsid w:val="003C2305"/>
    <w:rsid w:val="003C23CD"/>
    <w:rsid w:val="003C2C34"/>
    <w:rsid w:val="003C532D"/>
    <w:rsid w:val="003C5F39"/>
    <w:rsid w:val="003C6D95"/>
    <w:rsid w:val="003C7520"/>
    <w:rsid w:val="003D2067"/>
    <w:rsid w:val="003D358C"/>
    <w:rsid w:val="003D3BE5"/>
    <w:rsid w:val="003D5943"/>
    <w:rsid w:val="003E037F"/>
    <w:rsid w:val="003E08D3"/>
    <w:rsid w:val="003E300E"/>
    <w:rsid w:val="003E3131"/>
    <w:rsid w:val="003E3A48"/>
    <w:rsid w:val="003E72D6"/>
    <w:rsid w:val="003F198E"/>
    <w:rsid w:val="003F2D1F"/>
    <w:rsid w:val="003F3881"/>
    <w:rsid w:val="003F511C"/>
    <w:rsid w:val="003F695A"/>
    <w:rsid w:val="003F6C02"/>
    <w:rsid w:val="003F7BD8"/>
    <w:rsid w:val="00400D80"/>
    <w:rsid w:val="00402398"/>
    <w:rsid w:val="00402EC8"/>
    <w:rsid w:val="00403C74"/>
    <w:rsid w:val="00405DBF"/>
    <w:rsid w:val="0040641C"/>
    <w:rsid w:val="00410F0D"/>
    <w:rsid w:val="004126C9"/>
    <w:rsid w:val="004215A7"/>
    <w:rsid w:val="00422204"/>
    <w:rsid w:val="00423CA1"/>
    <w:rsid w:val="00426518"/>
    <w:rsid w:val="00427552"/>
    <w:rsid w:val="00430CFF"/>
    <w:rsid w:val="0043242B"/>
    <w:rsid w:val="004328A0"/>
    <w:rsid w:val="00432F5D"/>
    <w:rsid w:val="0043403A"/>
    <w:rsid w:val="00434526"/>
    <w:rsid w:val="00434BB8"/>
    <w:rsid w:val="0043513A"/>
    <w:rsid w:val="00436A26"/>
    <w:rsid w:val="00436A73"/>
    <w:rsid w:val="004377CE"/>
    <w:rsid w:val="0044307C"/>
    <w:rsid w:val="00443C7D"/>
    <w:rsid w:val="00446B32"/>
    <w:rsid w:val="00450109"/>
    <w:rsid w:val="00450EDD"/>
    <w:rsid w:val="00454D40"/>
    <w:rsid w:val="00455336"/>
    <w:rsid w:val="0046322F"/>
    <w:rsid w:val="00463C0E"/>
    <w:rsid w:val="00464F01"/>
    <w:rsid w:val="004650B9"/>
    <w:rsid w:val="0046516A"/>
    <w:rsid w:val="00467048"/>
    <w:rsid w:val="00467BC9"/>
    <w:rsid w:val="0047389C"/>
    <w:rsid w:val="00474176"/>
    <w:rsid w:val="00480025"/>
    <w:rsid w:val="004810E8"/>
    <w:rsid w:val="00481848"/>
    <w:rsid w:val="00483E9E"/>
    <w:rsid w:val="004841B1"/>
    <w:rsid w:val="00484C22"/>
    <w:rsid w:val="00484DE9"/>
    <w:rsid w:val="004879BF"/>
    <w:rsid w:val="004904B4"/>
    <w:rsid w:val="0049339D"/>
    <w:rsid w:val="004946AE"/>
    <w:rsid w:val="00495DD5"/>
    <w:rsid w:val="004964C0"/>
    <w:rsid w:val="004967AD"/>
    <w:rsid w:val="004A1160"/>
    <w:rsid w:val="004A19A1"/>
    <w:rsid w:val="004A4BA7"/>
    <w:rsid w:val="004A4E3B"/>
    <w:rsid w:val="004A6A65"/>
    <w:rsid w:val="004A6B7F"/>
    <w:rsid w:val="004B0C1A"/>
    <w:rsid w:val="004B1545"/>
    <w:rsid w:val="004B1CEE"/>
    <w:rsid w:val="004B29BC"/>
    <w:rsid w:val="004B4BA3"/>
    <w:rsid w:val="004B521E"/>
    <w:rsid w:val="004B76BC"/>
    <w:rsid w:val="004C2489"/>
    <w:rsid w:val="004C3553"/>
    <w:rsid w:val="004C3F3E"/>
    <w:rsid w:val="004D0369"/>
    <w:rsid w:val="004D2419"/>
    <w:rsid w:val="004D6147"/>
    <w:rsid w:val="004D6530"/>
    <w:rsid w:val="004E0CDE"/>
    <w:rsid w:val="004E172D"/>
    <w:rsid w:val="004E2B3A"/>
    <w:rsid w:val="004E5397"/>
    <w:rsid w:val="004E5F0E"/>
    <w:rsid w:val="004E706D"/>
    <w:rsid w:val="004F3B87"/>
    <w:rsid w:val="004F6340"/>
    <w:rsid w:val="004F7D24"/>
    <w:rsid w:val="00500AAB"/>
    <w:rsid w:val="00500DD6"/>
    <w:rsid w:val="00501278"/>
    <w:rsid w:val="00501854"/>
    <w:rsid w:val="005023B3"/>
    <w:rsid w:val="0050264C"/>
    <w:rsid w:val="00507324"/>
    <w:rsid w:val="00510BC0"/>
    <w:rsid w:val="00510BEB"/>
    <w:rsid w:val="00511158"/>
    <w:rsid w:val="005121A7"/>
    <w:rsid w:val="00513815"/>
    <w:rsid w:val="00513F6E"/>
    <w:rsid w:val="00514A41"/>
    <w:rsid w:val="00516422"/>
    <w:rsid w:val="00516751"/>
    <w:rsid w:val="00524AE4"/>
    <w:rsid w:val="00524F66"/>
    <w:rsid w:val="00525201"/>
    <w:rsid w:val="00525499"/>
    <w:rsid w:val="00530F7C"/>
    <w:rsid w:val="00531344"/>
    <w:rsid w:val="00531E21"/>
    <w:rsid w:val="00533BC2"/>
    <w:rsid w:val="00533C14"/>
    <w:rsid w:val="00533DB6"/>
    <w:rsid w:val="00534023"/>
    <w:rsid w:val="00534069"/>
    <w:rsid w:val="00535A68"/>
    <w:rsid w:val="005405C7"/>
    <w:rsid w:val="00541CB2"/>
    <w:rsid w:val="0054274D"/>
    <w:rsid w:val="0054367B"/>
    <w:rsid w:val="005460FE"/>
    <w:rsid w:val="005466FB"/>
    <w:rsid w:val="0054722E"/>
    <w:rsid w:val="00550A59"/>
    <w:rsid w:val="00551561"/>
    <w:rsid w:val="00554937"/>
    <w:rsid w:val="005576A3"/>
    <w:rsid w:val="00560C37"/>
    <w:rsid w:val="0056278C"/>
    <w:rsid w:val="00563BEB"/>
    <w:rsid w:val="0056462A"/>
    <w:rsid w:val="00565188"/>
    <w:rsid w:val="005670CC"/>
    <w:rsid w:val="0057081B"/>
    <w:rsid w:val="00570EB4"/>
    <w:rsid w:val="0057155F"/>
    <w:rsid w:val="0057170B"/>
    <w:rsid w:val="00572271"/>
    <w:rsid w:val="005735D3"/>
    <w:rsid w:val="005737CC"/>
    <w:rsid w:val="0057382F"/>
    <w:rsid w:val="00574E57"/>
    <w:rsid w:val="00575F62"/>
    <w:rsid w:val="00576E9C"/>
    <w:rsid w:val="005808B8"/>
    <w:rsid w:val="00580D56"/>
    <w:rsid w:val="00580F9C"/>
    <w:rsid w:val="00581EE6"/>
    <w:rsid w:val="005861C6"/>
    <w:rsid w:val="00586E57"/>
    <w:rsid w:val="00590792"/>
    <w:rsid w:val="00591295"/>
    <w:rsid w:val="00592F35"/>
    <w:rsid w:val="0059465D"/>
    <w:rsid w:val="0059525B"/>
    <w:rsid w:val="00595417"/>
    <w:rsid w:val="00596F62"/>
    <w:rsid w:val="005A02F4"/>
    <w:rsid w:val="005A0F42"/>
    <w:rsid w:val="005A7A76"/>
    <w:rsid w:val="005B0B1B"/>
    <w:rsid w:val="005B62CC"/>
    <w:rsid w:val="005C0172"/>
    <w:rsid w:val="005C0CC4"/>
    <w:rsid w:val="005C158C"/>
    <w:rsid w:val="005C2DBB"/>
    <w:rsid w:val="005C2E91"/>
    <w:rsid w:val="005C5332"/>
    <w:rsid w:val="005C6BB6"/>
    <w:rsid w:val="005D19F3"/>
    <w:rsid w:val="005D257E"/>
    <w:rsid w:val="005D3AE2"/>
    <w:rsid w:val="005D67CA"/>
    <w:rsid w:val="005E058E"/>
    <w:rsid w:val="005E0EA3"/>
    <w:rsid w:val="005E1472"/>
    <w:rsid w:val="005E1C5F"/>
    <w:rsid w:val="005E1DB6"/>
    <w:rsid w:val="005E20CA"/>
    <w:rsid w:val="005E7648"/>
    <w:rsid w:val="005E7B1A"/>
    <w:rsid w:val="005F1932"/>
    <w:rsid w:val="005F602E"/>
    <w:rsid w:val="00600D4D"/>
    <w:rsid w:val="00602611"/>
    <w:rsid w:val="00602CFB"/>
    <w:rsid w:val="00602D1E"/>
    <w:rsid w:val="00603545"/>
    <w:rsid w:val="00603F8F"/>
    <w:rsid w:val="00604BD5"/>
    <w:rsid w:val="006059E5"/>
    <w:rsid w:val="00605A74"/>
    <w:rsid w:val="0060640A"/>
    <w:rsid w:val="0061241B"/>
    <w:rsid w:val="006134B3"/>
    <w:rsid w:val="00614F93"/>
    <w:rsid w:val="00616B46"/>
    <w:rsid w:val="00616BF3"/>
    <w:rsid w:val="006221CF"/>
    <w:rsid w:val="00627502"/>
    <w:rsid w:val="00631452"/>
    <w:rsid w:val="00632F0A"/>
    <w:rsid w:val="00633CE6"/>
    <w:rsid w:val="00634A89"/>
    <w:rsid w:val="00635A35"/>
    <w:rsid w:val="00635DBA"/>
    <w:rsid w:val="00636421"/>
    <w:rsid w:val="00637439"/>
    <w:rsid w:val="006427E6"/>
    <w:rsid w:val="00644EFB"/>
    <w:rsid w:val="00646021"/>
    <w:rsid w:val="0064637A"/>
    <w:rsid w:val="006470FA"/>
    <w:rsid w:val="00653E2E"/>
    <w:rsid w:val="006547FC"/>
    <w:rsid w:val="006578BE"/>
    <w:rsid w:val="00660C5B"/>
    <w:rsid w:val="00663680"/>
    <w:rsid w:val="00663FE3"/>
    <w:rsid w:val="00665B1F"/>
    <w:rsid w:val="00666348"/>
    <w:rsid w:val="0066796F"/>
    <w:rsid w:val="00670368"/>
    <w:rsid w:val="006720D7"/>
    <w:rsid w:val="006724F6"/>
    <w:rsid w:val="0067276F"/>
    <w:rsid w:val="00673D94"/>
    <w:rsid w:val="0067402E"/>
    <w:rsid w:val="006740D7"/>
    <w:rsid w:val="006743DE"/>
    <w:rsid w:val="0067468A"/>
    <w:rsid w:val="006752E1"/>
    <w:rsid w:val="00675DD6"/>
    <w:rsid w:val="00682527"/>
    <w:rsid w:val="006827AD"/>
    <w:rsid w:val="0068419D"/>
    <w:rsid w:val="00685247"/>
    <w:rsid w:val="00686BE9"/>
    <w:rsid w:val="00691585"/>
    <w:rsid w:val="0069178A"/>
    <w:rsid w:val="006917C0"/>
    <w:rsid w:val="00691812"/>
    <w:rsid w:val="00692F33"/>
    <w:rsid w:val="006938C9"/>
    <w:rsid w:val="00694DD3"/>
    <w:rsid w:val="006956AA"/>
    <w:rsid w:val="00697071"/>
    <w:rsid w:val="00697D79"/>
    <w:rsid w:val="006A1A32"/>
    <w:rsid w:val="006A2042"/>
    <w:rsid w:val="006A2870"/>
    <w:rsid w:val="006A2C07"/>
    <w:rsid w:val="006A2F70"/>
    <w:rsid w:val="006A4E7B"/>
    <w:rsid w:val="006A71C7"/>
    <w:rsid w:val="006B155C"/>
    <w:rsid w:val="006B1605"/>
    <w:rsid w:val="006B1781"/>
    <w:rsid w:val="006B22C7"/>
    <w:rsid w:val="006B37FC"/>
    <w:rsid w:val="006B3E76"/>
    <w:rsid w:val="006B6564"/>
    <w:rsid w:val="006B6829"/>
    <w:rsid w:val="006B7AEB"/>
    <w:rsid w:val="006C137B"/>
    <w:rsid w:val="006C1800"/>
    <w:rsid w:val="006C2390"/>
    <w:rsid w:val="006C2BA0"/>
    <w:rsid w:val="006C3FC0"/>
    <w:rsid w:val="006C48AD"/>
    <w:rsid w:val="006C5700"/>
    <w:rsid w:val="006C5714"/>
    <w:rsid w:val="006C592E"/>
    <w:rsid w:val="006C5E76"/>
    <w:rsid w:val="006C6500"/>
    <w:rsid w:val="006C6672"/>
    <w:rsid w:val="006C6FAE"/>
    <w:rsid w:val="006C720F"/>
    <w:rsid w:val="006D3707"/>
    <w:rsid w:val="006D5954"/>
    <w:rsid w:val="006D759F"/>
    <w:rsid w:val="006D79EB"/>
    <w:rsid w:val="006E0D21"/>
    <w:rsid w:val="006E0D7B"/>
    <w:rsid w:val="006E147F"/>
    <w:rsid w:val="006E27D5"/>
    <w:rsid w:val="006E3245"/>
    <w:rsid w:val="006E48FA"/>
    <w:rsid w:val="006E5EDA"/>
    <w:rsid w:val="006E6D40"/>
    <w:rsid w:val="006E795F"/>
    <w:rsid w:val="006E7C9B"/>
    <w:rsid w:val="006F08B9"/>
    <w:rsid w:val="006F19B7"/>
    <w:rsid w:val="006F1E10"/>
    <w:rsid w:val="006F1EF6"/>
    <w:rsid w:val="006F35D2"/>
    <w:rsid w:val="006F4188"/>
    <w:rsid w:val="007002AB"/>
    <w:rsid w:val="00701562"/>
    <w:rsid w:val="00702011"/>
    <w:rsid w:val="007028B3"/>
    <w:rsid w:val="00702E1E"/>
    <w:rsid w:val="00704DE1"/>
    <w:rsid w:val="007051E8"/>
    <w:rsid w:val="00705AFD"/>
    <w:rsid w:val="007066B0"/>
    <w:rsid w:val="00707777"/>
    <w:rsid w:val="00714D2A"/>
    <w:rsid w:val="00715C14"/>
    <w:rsid w:val="0071629A"/>
    <w:rsid w:val="007214F0"/>
    <w:rsid w:val="0072198D"/>
    <w:rsid w:val="00721E2E"/>
    <w:rsid w:val="00722D7C"/>
    <w:rsid w:val="00724877"/>
    <w:rsid w:val="0072569C"/>
    <w:rsid w:val="00726EB6"/>
    <w:rsid w:val="0072793A"/>
    <w:rsid w:val="007307D7"/>
    <w:rsid w:val="00733D31"/>
    <w:rsid w:val="007349A0"/>
    <w:rsid w:val="00736588"/>
    <w:rsid w:val="00736A08"/>
    <w:rsid w:val="007411A7"/>
    <w:rsid w:val="00743960"/>
    <w:rsid w:val="00744374"/>
    <w:rsid w:val="00744A0A"/>
    <w:rsid w:val="00745EB6"/>
    <w:rsid w:val="007464F9"/>
    <w:rsid w:val="00746E28"/>
    <w:rsid w:val="00750B66"/>
    <w:rsid w:val="00751D78"/>
    <w:rsid w:val="0075302A"/>
    <w:rsid w:val="00754EFC"/>
    <w:rsid w:val="0075563B"/>
    <w:rsid w:val="0075645C"/>
    <w:rsid w:val="0076035B"/>
    <w:rsid w:val="00760868"/>
    <w:rsid w:val="00762D16"/>
    <w:rsid w:val="0076328E"/>
    <w:rsid w:val="0076456E"/>
    <w:rsid w:val="00764C2A"/>
    <w:rsid w:val="00766529"/>
    <w:rsid w:val="00770B3B"/>
    <w:rsid w:val="007728CE"/>
    <w:rsid w:val="007736D7"/>
    <w:rsid w:val="00774732"/>
    <w:rsid w:val="00774E6E"/>
    <w:rsid w:val="007751DA"/>
    <w:rsid w:val="007802F4"/>
    <w:rsid w:val="007821A2"/>
    <w:rsid w:val="0078232E"/>
    <w:rsid w:val="00784386"/>
    <w:rsid w:val="00784B3B"/>
    <w:rsid w:val="0078633B"/>
    <w:rsid w:val="007863E8"/>
    <w:rsid w:val="007916CA"/>
    <w:rsid w:val="00793149"/>
    <w:rsid w:val="007934F6"/>
    <w:rsid w:val="0079473B"/>
    <w:rsid w:val="0079524E"/>
    <w:rsid w:val="0079644E"/>
    <w:rsid w:val="007A0AEF"/>
    <w:rsid w:val="007A12CA"/>
    <w:rsid w:val="007A1E90"/>
    <w:rsid w:val="007A1ECE"/>
    <w:rsid w:val="007A298E"/>
    <w:rsid w:val="007A2B15"/>
    <w:rsid w:val="007B0A51"/>
    <w:rsid w:val="007B0CB7"/>
    <w:rsid w:val="007B2225"/>
    <w:rsid w:val="007B2587"/>
    <w:rsid w:val="007B432D"/>
    <w:rsid w:val="007B4F25"/>
    <w:rsid w:val="007B66B6"/>
    <w:rsid w:val="007B72AF"/>
    <w:rsid w:val="007C039B"/>
    <w:rsid w:val="007C1419"/>
    <w:rsid w:val="007C1619"/>
    <w:rsid w:val="007C289E"/>
    <w:rsid w:val="007C4559"/>
    <w:rsid w:val="007C5326"/>
    <w:rsid w:val="007C5B33"/>
    <w:rsid w:val="007C614D"/>
    <w:rsid w:val="007C68B0"/>
    <w:rsid w:val="007D0D8B"/>
    <w:rsid w:val="007D303D"/>
    <w:rsid w:val="007D31F0"/>
    <w:rsid w:val="007D3269"/>
    <w:rsid w:val="007D361B"/>
    <w:rsid w:val="007D376D"/>
    <w:rsid w:val="007D48A6"/>
    <w:rsid w:val="007D511E"/>
    <w:rsid w:val="007D5CA8"/>
    <w:rsid w:val="007D775E"/>
    <w:rsid w:val="007E3134"/>
    <w:rsid w:val="007E36D8"/>
    <w:rsid w:val="007E4425"/>
    <w:rsid w:val="007E5481"/>
    <w:rsid w:val="007E6757"/>
    <w:rsid w:val="007E6C51"/>
    <w:rsid w:val="007E7E42"/>
    <w:rsid w:val="007F3F4A"/>
    <w:rsid w:val="007F403D"/>
    <w:rsid w:val="007F46C1"/>
    <w:rsid w:val="007F53D1"/>
    <w:rsid w:val="007F6AA6"/>
    <w:rsid w:val="00802289"/>
    <w:rsid w:val="0080255B"/>
    <w:rsid w:val="008058D8"/>
    <w:rsid w:val="00805EB1"/>
    <w:rsid w:val="008070E2"/>
    <w:rsid w:val="00810AE8"/>
    <w:rsid w:val="0081218D"/>
    <w:rsid w:val="00812FB6"/>
    <w:rsid w:val="00813AE9"/>
    <w:rsid w:val="008141AD"/>
    <w:rsid w:val="00814684"/>
    <w:rsid w:val="00814D83"/>
    <w:rsid w:val="008152C2"/>
    <w:rsid w:val="00815915"/>
    <w:rsid w:val="008200F5"/>
    <w:rsid w:val="008254CB"/>
    <w:rsid w:val="008256D3"/>
    <w:rsid w:val="00826EE9"/>
    <w:rsid w:val="00832361"/>
    <w:rsid w:val="00835F7F"/>
    <w:rsid w:val="00845C62"/>
    <w:rsid w:val="00845D0A"/>
    <w:rsid w:val="00846746"/>
    <w:rsid w:val="008477A6"/>
    <w:rsid w:val="00847F37"/>
    <w:rsid w:val="00847F39"/>
    <w:rsid w:val="00850F3D"/>
    <w:rsid w:val="00853DD6"/>
    <w:rsid w:val="00853FFB"/>
    <w:rsid w:val="0085448B"/>
    <w:rsid w:val="00855667"/>
    <w:rsid w:val="00860C1A"/>
    <w:rsid w:val="00860F86"/>
    <w:rsid w:val="008616DF"/>
    <w:rsid w:val="008637A3"/>
    <w:rsid w:val="00864722"/>
    <w:rsid w:val="00865034"/>
    <w:rsid w:val="00876F9C"/>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54C1"/>
    <w:rsid w:val="008A7B2E"/>
    <w:rsid w:val="008B06A6"/>
    <w:rsid w:val="008B1916"/>
    <w:rsid w:val="008B1AD5"/>
    <w:rsid w:val="008B2B89"/>
    <w:rsid w:val="008B2C68"/>
    <w:rsid w:val="008B339C"/>
    <w:rsid w:val="008B3480"/>
    <w:rsid w:val="008B3B7A"/>
    <w:rsid w:val="008B44BF"/>
    <w:rsid w:val="008B5350"/>
    <w:rsid w:val="008B5365"/>
    <w:rsid w:val="008B6608"/>
    <w:rsid w:val="008B7F04"/>
    <w:rsid w:val="008C162B"/>
    <w:rsid w:val="008C3BF0"/>
    <w:rsid w:val="008C3CDF"/>
    <w:rsid w:val="008C7B00"/>
    <w:rsid w:val="008D2803"/>
    <w:rsid w:val="008D280E"/>
    <w:rsid w:val="008D3283"/>
    <w:rsid w:val="008D3FA4"/>
    <w:rsid w:val="008D5A15"/>
    <w:rsid w:val="008D5ED3"/>
    <w:rsid w:val="008D7563"/>
    <w:rsid w:val="008D7D94"/>
    <w:rsid w:val="008E01E7"/>
    <w:rsid w:val="008E1A7B"/>
    <w:rsid w:val="008E1DFC"/>
    <w:rsid w:val="008E303E"/>
    <w:rsid w:val="008E3C53"/>
    <w:rsid w:val="008E3F3C"/>
    <w:rsid w:val="008E4A55"/>
    <w:rsid w:val="008E4C44"/>
    <w:rsid w:val="008E526A"/>
    <w:rsid w:val="008E534D"/>
    <w:rsid w:val="008E54F3"/>
    <w:rsid w:val="008E7ED4"/>
    <w:rsid w:val="008F383B"/>
    <w:rsid w:val="00901888"/>
    <w:rsid w:val="00901B49"/>
    <w:rsid w:val="00904477"/>
    <w:rsid w:val="00906538"/>
    <w:rsid w:val="00911B81"/>
    <w:rsid w:val="009124A8"/>
    <w:rsid w:val="009128F8"/>
    <w:rsid w:val="0091426C"/>
    <w:rsid w:val="0091513B"/>
    <w:rsid w:val="009151DD"/>
    <w:rsid w:val="00915824"/>
    <w:rsid w:val="00915C70"/>
    <w:rsid w:val="009169B8"/>
    <w:rsid w:val="00916BBA"/>
    <w:rsid w:val="0092140B"/>
    <w:rsid w:val="009233FF"/>
    <w:rsid w:val="00923F08"/>
    <w:rsid w:val="009247FA"/>
    <w:rsid w:val="00925BE2"/>
    <w:rsid w:val="009264D8"/>
    <w:rsid w:val="009271D8"/>
    <w:rsid w:val="009304C7"/>
    <w:rsid w:val="00930CAA"/>
    <w:rsid w:val="00931ACC"/>
    <w:rsid w:val="00932D03"/>
    <w:rsid w:val="00933AF4"/>
    <w:rsid w:val="00937B5A"/>
    <w:rsid w:val="00937D9E"/>
    <w:rsid w:val="00937FBE"/>
    <w:rsid w:val="00942551"/>
    <w:rsid w:val="009435F6"/>
    <w:rsid w:val="009441AA"/>
    <w:rsid w:val="009510C9"/>
    <w:rsid w:val="0095211A"/>
    <w:rsid w:val="0095403E"/>
    <w:rsid w:val="009555F6"/>
    <w:rsid w:val="00955F34"/>
    <w:rsid w:val="009562BD"/>
    <w:rsid w:val="00957CD8"/>
    <w:rsid w:val="00963352"/>
    <w:rsid w:val="009635E1"/>
    <w:rsid w:val="009665C1"/>
    <w:rsid w:val="00967546"/>
    <w:rsid w:val="009708B0"/>
    <w:rsid w:val="0097126A"/>
    <w:rsid w:val="009716C0"/>
    <w:rsid w:val="009768DA"/>
    <w:rsid w:val="00977C7B"/>
    <w:rsid w:val="00984725"/>
    <w:rsid w:val="0098602D"/>
    <w:rsid w:val="009874AA"/>
    <w:rsid w:val="00987B20"/>
    <w:rsid w:val="00987B7D"/>
    <w:rsid w:val="00991681"/>
    <w:rsid w:val="009918A7"/>
    <w:rsid w:val="00992DCA"/>
    <w:rsid w:val="0099581D"/>
    <w:rsid w:val="009968DA"/>
    <w:rsid w:val="009A0498"/>
    <w:rsid w:val="009A30E6"/>
    <w:rsid w:val="009A347D"/>
    <w:rsid w:val="009A41FB"/>
    <w:rsid w:val="009A4B28"/>
    <w:rsid w:val="009A5D02"/>
    <w:rsid w:val="009A67A6"/>
    <w:rsid w:val="009A7D63"/>
    <w:rsid w:val="009B04CB"/>
    <w:rsid w:val="009B051D"/>
    <w:rsid w:val="009B0816"/>
    <w:rsid w:val="009B2880"/>
    <w:rsid w:val="009B3F03"/>
    <w:rsid w:val="009B4A4F"/>
    <w:rsid w:val="009B5D70"/>
    <w:rsid w:val="009B751B"/>
    <w:rsid w:val="009B7849"/>
    <w:rsid w:val="009B7883"/>
    <w:rsid w:val="009B7AA0"/>
    <w:rsid w:val="009B7E2F"/>
    <w:rsid w:val="009B7FD9"/>
    <w:rsid w:val="009C2BE9"/>
    <w:rsid w:val="009C74D6"/>
    <w:rsid w:val="009C7D4A"/>
    <w:rsid w:val="009D2807"/>
    <w:rsid w:val="009D2D6F"/>
    <w:rsid w:val="009D380B"/>
    <w:rsid w:val="009D383B"/>
    <w:rsid w:val="009D5B05"/>
    <w:rsid w:val="009E0FAD"/>
    <w:rsid w:val="009E1EC2"/>
    <w:rsid w:val="009E568A"/>
    <w:rsid w:val="009E57DC"/>
    <w:rsid w:val="009E7729"/>
    <w:rsid w:val="009F12CD"/>
    <w:rsid w:val="009F2CB4"/>
    <w:rsid w:val="009F44B5"/>
    <w:rsid w:val="009F60FF"/>
    <w:rsid w:val="009F6AC6"/>
    <w:rsid w:val="009F6B04"/>
    <w:rsid w:val="009F7BEA"/>
    <w:rsid w:val="00A01794"/>
    <w:rsid w:val="00A03A30"/>
    <w:rsid w:val="00A056D5"/>
    <w:rsid w:val="00A05854"/>
    <w:rsid w:val="00A07BD6"/>
    <w:rsid w:val="00A14897"/>
    <w:rsid w:val="00A14A72"/>
    <w:rsid w:val="00A14FAF"/>
    <w:rsid w:val="00A17A7B"/>
    <w:rsid w:val="00A205B1"/>
    <w:rsid w:val="00A209A1"/>
    <w:rsid w:val="00A20B99"/>
    <w:rsid w:val="00A20C6A"/>
    <w:rsid w:val="00A2235D"/>
    <w:rsid w:val="00A2268C"/>
    <w:rsid w:val="00A24BCD"/>
    <w:rsid w:val="00A26207"/>
    <w:rsid w:val="00A27BE1"/>
    <w:rsid w:val="00A3225E"/>
    <w:rsid w:val="00A32BDC"/>
    <w:rsid w:val="00A34EDD"/>
    <w:rsid w:val="00A37512"/>
    <w:rsid w:val="00A403E4"/>
    <w:rsid w:val="00A4143F"/>
    <w:rsid w:val="00A452AF"/>
    <w:rsid w:val="00A45C89"/>
    <w:rsid w:val="00A45DC7"/>
    <w:rsid w:val="00A46C82"/>
    <w:rsid w:val="00A50220"/>
    <w:rsid w:val="00A50CBF"/>
    <w:rsid w:val="00A52C76"/>
    <w:rsid w:val="00A52E9F"/>
    <w:rsid w:val="00A53078"/>
    <w:rsid w:val="00A550C3"/>
    <w:rsid w:val="00A57584"/>
    <w:rsid w:val="00A61869"/>
    <w:rsid w:val="00A61D78"/>
    <w:rsid w:val="00A624A9"/>
    <w:rsid w:val="00A705DC"/>
    <w:rsid w:val="00A70CD8"/>
    <w:rsid w:val="00A7444E"/>
    <w:rsid w:val="00A74625"/>
    <w:rsid w:val="00A74682"/>
    <w:rsid w:val="00A751A2"/>
    <w:rsid w:val="00A75722"/>
    <w:rsid w:val="00A75746"/>
    <w:rsid w:val="00A76F9D"/>
    <w:rsid w:val="00A77916"/>
    <w:rsid w:val="00A80BCB"/>
    <w:rsid w:val="00A82C9C"/>
    <w:rsid w:val="00A85CAF"/>
    <w:rsid w:val="00A87A74"/>
    <w:rsid w:val="00A91138"/>
    <w:rsid w:val="00A91AE7"/>
    <w:rsid w:val="00A93920"/>
    <w:rsid w:val="00A9647F"/>
    <w:rsid w:val="00AA09B7"/>
    <w:rsid w:val="00AA0C8E"/>
    <w:rsid w:val="00AA31B9"/>
    <w:rsid w:val="00AA6C0E"/>
    <w:rsid w:val="00AB1DAD"/>
    <w:rsid w:val="00AB542F"/>
    <w:rsid w:val="00AC1D68"/>
    <w:rsid w:val="00AC4254"/>
    <w:rsid w:val="00AC4B69"/>
    <w:rsid w:val="00AC525F"/>
    <w:rsid w:val="00AD1441"/>
    <w:rsid w:val="00AD2024"/>
    <w:rsid w:val="00AD3072"/>
    <w:rsid w:val="00AD31AC"/>
    <w:rsid w:val="00AD43C1"/>
    <w:rsid w:val="00AD4808"/>
    <w:rsid w:val="00AD4BB1"/>
    <w:rsid w:val="00AD689B"/>
    <w:rsid w:val="00AD7EF1"/>
    <w:rsid w:val="00AE02EB"/>
    <w:rsid w:val="00AE13E8"/>
    <w:rsid w:val="00AE38D6"/>
    <w:rsid w:val="00AE409C"/>
    <w:rsid w:val="00AE588C"/>
    <w:rsid w:val="00AE6182"/>
    <w:rsid w:val="00AE6897"/>
    <w:rsid w:val="00AE6F0A"/>
    <w:rsid w:val="00AE795D"/>
    <w:rsid w:val="00AF2ECC"/>
    <w:rsid w:val="00AF75A6"/>
    <w:rsid w:val="00B01CA9"/>
    <w:rsid w:val="00B026A6"/>
    <w:rsid w:val="00B0332D"/>
    <w:rsid w:val="00B049E9"/>
    <w:rsid w:val="00B0686F"/>
    <w:rsid w:val="00B0690F"/>
    <w:rsid w:val="00B101B0"/>
    <w:rsid w:val="00B1141B"/>
    <w:rsid w:val="00B13420"/>
    <w:rsid w:val="00B13F1A"/>
    <w:rsid w:val="00B14A5F"/>
    <w:rsid w:val="00B17053"/>
    <w:rsid w:val="00B202ED"/>
    <w:rsid w:val="00B20C80"/>
    <w:rsid w:val="00B21FC2"/>
    <w:rsid w:val="00B2263D"/>
    <w:rsid w:val="00B22CBC"/>
    <w:rsid w:val="00B235C8"/>
    <w:rsid w:val="00B238FF"/>
    <w:rsid w:val="00B23A37"/>
    <w:rsid w:val="00B30505"/>
    <w:rsid w:val="00B30980"/>
    <w:rsid w:val="00B318BF"/>
    <w:rsid w:val="00B33B8A"/>
    <w:rsid w:val="00B37A11"/>
    <w:rsid w:val="00B37A90"/>
    <w:rsid w:val="00B40547"/>
    <w:rsid w:val="00B40AD5"/>
    <w:rsid w:val="00B4171F"/>
    <w:rsid w:val="00B42176"/>
    <w:rsid w:val="00B42878"/>
    <w:rsid w:val="00B43EA1"/>
    <w:rsid w:val="00B4454F"/>
    <w:rsid w:val="00B449F6"/>
    <w:rsid w:val="00B451B7"/>
    <w:rsid w:val="00B46256"/>
    <w:rsid w:val="00B5049F"/>
    <w:rsid w:val="00B55085"/>
    <w:rsid w:val="00B57053"/>
    <w:rsid w:val="00B574F6"/>
    <w:rsid w:val="00B57CCD"/>
    <w:rsid w:val="00B57F39"/>
    <w:rsid w:val="00B60087"/>
    <w:rsid w:val="00B62454"/>
    <w:rsid w:val="00B63434"/>
    <w:rsid w:val="00B64D55"/>
    <w:rsid w:val="00B66419"/>
    <w:rsid w:val="00B67826"/>
    <w:rsid w:val="00B71E0E"/>
    <w:rsid w:val="00B72BC0"/>
    <w:rsid w:val="00B762D6"/>
    <w:rsid w:val="00B7754F"/>
    <w:rsid w:val="00B77FC9"/>
    <w:rsid w:val="00B82DFE"/>
    <w:rsid w:val="00B83BD5"/>
    <w:rsid w:val="00B84F8C"/>
    <w:rsid w:val="00B86FE4"/>
    <w:rsid w:val="00B8705A"/>
    <w:rsid w:val="00B90B6D"/>
    <w:rsid w:val="00B90EE7"/>
    <w:rsid w:val="00B9187F"/>
    <w:rsid w:val="00B924A5"/>
    <w:rsid w:val="00B93F03"/>
    <w:rsid w:val="00B93FE5"/>
    <w:rsid w:val="00B94261"/>
    <w:rsid w:val="00B95D80"/>
    <w:rsid w:val="00BA0717"/>
    <w:rsid w:val="00BA1A3A"/>
    <w:rsid w:val="00BB1218"/>
    <w:rsid w:val="00BB1CC0"/>
    <w:rsid w:val="00BB4D81"/>
    <w:rsid w:val="00BB4F7F"/>
    <w:rsid w:val="00BB77C4"/>
    <w:rsid w:val="00BB7A5B"/>
    <w:rsid w:val="00BC116B"/>
    <w:rsid w:val="00BC2BFC"/>
    <w:rsid w:val="00BC3BB1"/>
    <w:rsid w:val="00BC69B5"/>
    <w:rsid w:val="00BC72BC"/>
    <w:rsid w:val="00BC7494"/>
    <w:rsid w:val="00BD0C13"/>
    <w:rsid w:val="00BD16D6"/>
    <w:rsid w:val="00BD1937"/>
    <w:rsid w:val="00BD409E"/>
    <w:rsid w:val="00BD4162"/>
    <w:rsid w:val="00BD42C9"/>
    <w:rsid w:val="00BD5937"/>
    <w:rsid w:val="00BD644D"/>
    <w:rsid w:val="00BD6E3F"/>
    <w:rsid w:val="00BE0A39"/>
    <w:rsid w:val="00BE1DF2"/>
    <w:rsid w:val="00BE2D35"/>
    <w:rsid w:val="00BE2EA1"/>
    <w:rsid w:val="00BE4517"/>
    <w:rsid w:val="00BE67A0"/>
    <w:rsid w:val="00BE743A"/>
    <w:rsid w:val="00BE7FDB"/>
    <w:rsid w:val="00BF08C6"/>
    <w:rsid w:val="00BF5146"/>
    <w:rsid w:val="00BF557E"/>
    <w:rsid w:val="00C01299"/>
    <w:rsid w:val="00C06665"/>
    <w:rsid w:val="00C0713D"/>
    <w:rsid w:val="00C10DBC"/>
    <w:rsid w:val="00C11083"/>
    <w:rsid w:val="00C11B6B"/>
    <w:rsid w:val="00C12206"/>
    <w:rsid w:val="00C12E23"/>
    <w:rsid w:val="00C14D81"/>
    <w:rsid w:val="00C17478"/>
    <w:rsid w:val="00C23A07"/>
    <w:rsid w:val="00C24B29"/>
    <w:rsid w:val="00C26384"/>
    <w:rsid w:val="00C26688"/>
    <w:rsid w:val="00C26D88"/>
    <w:rsid w:val="00C303A0"/>
    <w:rsid w:val="00C346A2"/>
    <w:rsid w:val="00C35BC1"/>
    <w:rsid w:val="00C363CD"/>
    <w:rsid w:val="00C3767D"/>
    <w:rsid w:val="00C411ED"/>
    <w:rsid w:val="00C41362"/>
    <w:rsid w:val="00C44930"/>
    <w:rsid w:val="00C45F49"/>
    <w:rsid w:val="00C4606D"/>
    <w:rsid w:val="00C500AC"/>
    <w:rsid w:val="00C50F66"/>
    <w:rsid w:val="00C51C59"/>
    <w:rsid w:val="00C52762"/>
    <w:rsid w:val="00C53849"/>
    <w:rsid w:val="00C53DC1"/>
    <w:rsid w:val="00C566AD"/>
    <w:rsid w:val="00C568CB"/>
    <w:rsid w:val="00C57EAE"/>
    <w:rsid w:val="00C6220D"/>
    <w:rsid w:val="00C62A1C"/>
    <w:rsid w:val="00C63254"/>
    <w:rsid w:val="00C63261"/>
    <w:rsid w:val="00C63371"/>
    <w:rsid w:val="00C63C74"/>
    <w:rsid w:val="00C6417D"/>
    <w:rsid w:val="00C72172"/>
    <w:rsid w:val="00C72F66"/>
    <w:rsid w:val="00C741E2"/>
    <w:rsid w:val="00C74F9D"/>
    <w:rsid w:val="00C75296"/>
    <w:rsid w:val="00C75DFE"/>
    <w:rsid w:val="00C776A1"/>
    <w:rsid w:val="00C77B32"/>
    <w:rsid w:val="00C81223"/>
    <w:rsid w:val="00C81310"/>
    <w:rsid w:val="00C835BC"/>
    <w:rsid w:val="00C842A2"/>
    <w:rsid w:val="00C8578E"/>
    <w:rsid w:val="00C85C7F"/>
    <w:rsid w:val="00C86CB0"/>
    <w:rsid w:val="00C8746D"/>
    <w:rsid w:val="00C9021D"/>
    <w:rsid w:val="00C906B1"/>
    <w:rsid w:val="00C91479"/>
    <w:rsid w:val="00C91C6F"/>
    <w:rsid w:val="00C92234"/>
    <w:rsid w:val="00C95C0F"/>
    <w:rsid w:val="00C962B4"/>
    <w:rsid w:val="00CA51B2"/>
    <w:rsid w:val="00CB3A5A"/>
    <w:rsid w:val="00CB43EF"/>
    <w:rsid w:val="00CB61CE"/>
    <w:rsid w:val="00CB78E3"/>
    <w:rsid w:val="00CB7AA7"/>
    <w:rsid w:val="00CB7D16"/>
    <w:rsid w:val="00CC0599"/>
    <w:rsid w:val="00CC2FDA"/>
    <w:rsid w:val="00CC5679"/>
    <w:rsid w:val="00CC5EFB"/>
    <w:rsid w:val="00CC62C0"/>
    <w:rsid w:val="00CC6F06"/>
    <w:rsid w:val="00CC77EF"/>
    <w:rsid w:val="00CD14CA"/>
    <w:rsid w:val="00CD207E"/>
    <w:rsid w:val="00CD25DC"/>
    <w:rsid w:val="00CD260B"/>
    <w:rsid w:val="00CD2848"/>
    <w:rsid w:val="00CD375B"/>
    <w:rsid w:val="00CD4642"/>
    <w:rsid w:val="00CD5529"/>
    <w:rsid w:val="00CD61F9"/>
    <w:rsid w:val="00CD6D8B"/>
    <w:rsid w:val="00CD7168"/>
    <w:rsid w:val="00CE0B2C"/>
    <w:rsid w:val="00CE1435"/>
    <w:rsid w:val="00CE1769"/>
    <w:rsid w:val="00CE19B3"/>
    <w:rsid w:val="00CE4DC1"/>
    <w:rsid w:val="00CE55BF"/>
    <w:rsid w:val="00CE5A98"/>
    <w:rsid w:val="00CE63DE"/>
    <w:rsid w:val="00CE675B"/>
    <w:rsid w:val="00CE7B9C"/>
    <w:rsid w:val="00CF17C4"/>
    <w:rsid w:val="00CF313D"/>
    <w:rsid w:val="00CF3C30"/>
    <w:rsid w:val="00CF6068"/>
    <w:rsid w:val="00CF6C80"/>
    <w:rsid w:val="00CF6DB8"/>
    <w:rsid w:val="00CF71AB"/>
    <w:rsid w:val="00CF72C3"/>
    <w:rsid w:val="00D005F6"/>
    <w:rsid w:val="00D020B6"/>
    <w:rsid w:val="00D02A98"/>
    <w:rsid w:val="00D071D9"/>
    <w:rsid w:val="00D10CD0"/>
    <w:rsid w:val="00D11238"/>
    <w:rsid w:val="00D113D6"/>
    <w:rsid w:val="00D118EF"/>
    <w:rsid w:val="00D13625"/>
    <w:rsid w:val="00D16E08"/>
    <w:rsid w:val="00D20EFE"/>
    <w:rsid w:val="00D21497"/>
    <w:rsid w:val="00D23160"/>
    <w:rsid w:val="00D23773"/>
    <w:rsid w:val="00D23B4B"/>
    <w:rsid w:val="00D23E17"/>
    <w:rsid w:val="00D256D9"/>
    <w:rsid w:val="00D257FF"/>
    <w:rsid w:val="00D25B8C"/>
    <w:rsid w:val="00D26F0C"/>
    <w:rsid w:val="00D30BB5"/>
    <w:rsid w:val="00D31B29"/>
    <w:rsid w:val="00D349E5"/>
    <w:rsid w:val="00D350E1"/>
    <w:rsid w:val="00D35751"/>
    <w:rsid w:val="00D3575C"/>
    <w:rsid w:val="00D3626F"/>
    <w:rsid w:val="00D36A3F"/>
    <w:rsid w:val="00D376BE"/>
    <w:rsid w:val="00D42181"/>
    <w:rsid w:val="00D448CB"/>
    <w:rsid w:val="00D46936"/>
    <w:rsid w:val="00D473D5"/>
    <w:rsid w:val="00D53A13"/>
    <w:rsid w:val="00D53FC8"/>
    <w:rsid w:val="00D5403D"/>
    <w:rsid w:val="00D54DB6"/>
    <w:rsid w:val="00D552B1"/>
    <w:rsid w:val="00D55302"/>
    <w:rsid w:val="00D55EB4"/>
    <w:rsid w:val="00D5637B"/>
    <w:rsid w:val="00D568AB"/>
    <w:rsid w:val="00D56BD1"/>
    <w:rsid w:val="00D656BE"/>
    <w:rsid w:val="00D66068"/>
    <w:rsid w:val="00D66427"/>
    <w:rsid w:val="00D70255"/>
    <w:rsid w:val="00D70BE0"/>
    <w:rsid w:val="00D70E75"/>
    <w:rsid w:val="00D74986"/>
    <w:rsid w:val="00D76C05"/>
    <w:rsid w:val="00D8058A"/>
    <w:rsid w:val="00D8299D"/>
    <w:rsid w:val="00D840CC"/>
    <w:rsid w:val="00D85B4A"/>
    <w:rsid w:val="00D86D6D"/>
    <w:rsid w:val="00D87DF9"/>
    <w:rsid w:val="00D90B02"/>
    <w:rsid w:val="00D90F8F"/>
    <w:rsid w:val="00D9681B"/>
    <w:rsid w:val="00DA076D"/>
    <w:rsid w:val="00DA084F"/>
    <w:rsid w:val="00DA3FA5"/>
    <w:rsid w:val="00DA577D"/>
    <w:rsid w:val="00DA7C9C"/>
    <w:rsid w:val="00DB0DB5"/>
    <w:rsid w:val="00DB23A5"/>
    <w:rsid w:val="00DB2868"/>
    <w:rsid w:val="00DB34EF"/>
    <w:rsid w:val="00DB3FDD"/>
    <w:rsid w:val="00DB7551"/>
    <w:rsid w:val="00DC219D"/>
    <w:rsid w:val="00DC3594"/>
    <w:rsid w:val="00DC5DCD"/>
    <w:rsid w:val="00DC6D26"/>
    <w:rsid w:val="00DD08CA"/>
    <w:rsid w:val="00DD12AC"/>
    <w:rsid w:val="00DD13E8"/>
    <w:rsid w:val="00DD141D"/>
    <w:rsid w:val="00DD279A"/>
    <w:rsid w:val="00DD2E6B"/>
    <w:rsid w:val="00DD3C54"/>
    <w:rsid w:val="00DD5E4E"/>
    <w:rsid w:val="00DD6BC7"/>
    <w:rsid w:val="00DD744F"/>
    <w:rsid w:val="00DE0095"/>
    <w:rsid w:val="00DE1B09"/>
    <w:rsid w:val="00DE612E"/>
    <w:rsid w:val="00DF161A"/>
    <w:rsid w:val="00DF4FD2"/>
    <w:rsid w:val="00E00826"/>
    <w:rsid w:val="00E02373"/>
    <w:rsid w:val="00E027DA"/>
    <w:rsid w:val="00E10257"/>
    <w:rsid w:val="00E122D8"/>
    <w:rsid w:val="00E12559"/>
    <w:rsid w:val="00E12AF7"/>
    <w:rsid w:val="00E13348"/>
    <w:rsid w:val="00E13A91"/>
    <w:rsid w:val="00E16AF4"/>
    <w:rsid w:val="00E16C5A"/>
    <w:rsid w:val="00E17397"/>
    <w:rsid w:val="00E17CAD"/>
    <w:rsid w:val="00E20563"/>
    <w:rsid w:val="00E21EF0"/>
    <w:rsid w:val="00E233C8"/>
    <w:rsid w:val="00E23EF3"/>
    <w:rsid w:val="00E25100"/>
    <w:rsid w:val="00E254E8"/>
    <w:rsid w:val="00E25E04"/>
    <w:rsid w:val="00E26843"/>
    <w:rsid w:val="00E30758"/>
    <w:rsid w:val="00E31BA3"/>
    <w:rsid w:val="00E32CDA"/>
    <w:rsid w:val="00E36E18"/>
    <w:rsid w:val="00E37027"/>
    <w:rsid w:val="00E42960"/>
    <w:rsid w:val="00E43890"/>
    <w:rsid w:val="00E445D5"/>
    <w:rsid w:val="00E4495F"/>
    <w:rsid w:val="00E46888"/>
    <w:rsid w:val="00E476A6"/>
    <w:rsid w:val="00E5043D"/>
    <w:rsid w:val="00E510E4"/>
    <w:rsid w:val="00E535FF"/>
    <w:rsid w:val="00E53CB9"/>
    <w:rsid w:val="00E55362"/>
    <w:rsid w:val="00E56484"/>
    <w:rsid w:val="00E6130E"/>
    <w:rsid w:val="00E649AB"/>
    <w:rsid w:val="00E6603F"/>
    <w:rsid w:val="00E71D7D"/>
    <w:rsid w:val="00E75014"/>
    <w:rsid w:val="00E751DF"/>
    <w:rsid w:val="00E753C2"/>
    <w:rsid w:val="00E75BB9"/>
    <w:rsid w:val="00E76663"/>
    <w:rsid w:val="00E77BC2"/>
    <w:rsid w:val="00E77EB7"/>
    <w:rsid w:val="00E819ED"/>
    <w:rsid w:val="00E832F8"/>
    <w:rsid w:val="00E83CF6"/>
    <w:rsid w:val="00E84254"/>
    <w:rsid w:val="00E8454C"/>
    <w:rsid w:val="00E9219A"/>
    <w:rsid w:val="00E93A40"/>
    <w:rsid w:val="00E9420E"/>
    <w:rsid w:val="00E95CB3"/>
    <w:rsid w:val="00E97940"/>
    <w:rsid w:val="00EA1B1A"/>
    <w:rsid w:val="00EA2215"/>
    <w:rsid w:val="00EA30B7"/>
    <w:rsid w:val="00EA5705"/>
    <w:rsid w:val="00EA6A9A"/>
    <w:rsid w:val="00EA7CDD"/>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2E9"/>
    <w:rsid w:val="00EC662F"/>
    <w:rsid w:val="00EC77B7"/>
    <w:rsid w:val="00ED0291"/>
    <w:rsid w:val="00ED2596"/>
    <w:rsid w:val="00ED7B70"/>
    <w:rsid w:val="00EE0E1E"/>
    <w:rsid w:val="00EE22E4"/>
    <w:rsid w:val="00EE359D"/>
    <w:rsid w:val="00EE3D75"/>
    <w:rsid w:val="00EE3ECC"/>
    <w:rsid w:val="00EE46D9"/>
    <w:rsid w:val="00EE51D7"/>
    <w:rsid w:val="00EE786E"/>
    <w:rsid w:val="00EE7AFE"/>
    <w:rsid w:val="00EF1A02"/>
    <w:rsid w:val="00EF2309"/>
    <w:rsid w:val="00EF6207"/>
    <w:rsid w:val="00EF6AF0"/>
    <w:rsid w:val="00EF7153"/>
    <w:rsid w:val="00EF758B"/>
    <w:rsid w:val="00F0067C"/>
    <w:rsid w:val="00F015D7"/>
    <w:rsid w:val="00F027CF"/>
    <w:rsid w:val="00F0367A"/>
    <w:rsid w:val="00F0632A"/>
    <w:rsid w:val="00F06662"/>
    <w:rsid w:val="00F06896"/>
    <w:rsid w:val="00F07E6B"/>
    <w:rsid w:val="00F101B4"/>
    <w:rsid w:val="00F10D3A"/>
    <w:rsid w:val="00F1250D"/>
    <w:rsid w:val="00F15C31"/>
    <w:rsid w:val="00F15DEC"/>
    <w:rsid w:val="00F17D6E"/>
    <w:rsid w:val="00F17ED1"/>
    <w:rsid w:val="00F20E4A"/>
    <w:rsid w:val="00F2171D"/>
    <w:rsid w:val="00F21BD7"/>
    <w:rsid w:val="00F21F0D"/>
    <w:rsid w:val="00F223B9"/>
    <w:rsid w:val="00F224D5"/>
    <w:rsid w:val="00F23870"/>
    <w:rsid w:val="00F26116"/>
    <w:rsid w:val="00F26DC5"/>
    <w:rsid w:val="00F2749D"/>
    <w:rsid w:val="00F275A2"/>
    <w:rsid w:val="00F31EA1"/>
    <w:rsid w:val="00F36BC0"/>
    <w:rsid w:val="00F37397"/>
    <w:rsid w:val="00F37459"/>
    <w:rsid w:val="00F37A22"/>
    <w:rsid w:val="00F434B7"/>
    <w:rsid w:val="00F43C93"/>
    <w:rsid w:val="00F46879"/>
    <w:rsid w:val="00F47AF9"/>
    <w:rsid w:val="00F47D74"/>
    <w:rsid w:val="00F50A57"/>
    <w:rsid w:val="00F537D9"/>
    <w:rsid w:val="00F54628"/>
    <w:rsid w:val="00F54997"/>
    <w:rsid w:val="00F54D04"/>
    <w:rsid w:val="00F56374"/>
    <w:rsid w:val="00F5725F"/>
    <w:rsid w:val="00F60741"/>
    <w:rsid w:val="00F60B5D"/>
    <w:rsid w:val="00F617DB"/>
    <w:rsid w:val="00F63B20"/>
    <w:rsid w:val="00F641B5"/>
    <w:rsid w:val="00F65477"/>
    <w:rsid w:val="00F66728"/>
    <w:rsid w:val="00F66E23"/>
    <w:rsid w:val="00F66FDE"/>
    <w:rsid w:val="00F717E3"/>
    <w:rsid w:val="00F72527"/>
    <w:rsid w:val="00F728A3"/>
    <w:rsid w:val="00F74A5F"/>
    <w:rsid w:val="00F75316"/>
    <w:rsid w:val="00F754DC"/>
    <w:rsid w:val="00F7565E"/>
    <w:rsid w:val="00F818FB"/>
    <w:rsid w:val="00F8339B"/>
    <w:rsid w:val="00F84933"/>
    <w:rsid w:val="00F84B29"/>
    <w:rsid w:val="00F9016E"/>
    <w:rsid w:val="00F91A7A"/>
    <w:rsid w:val="00F929AF"/>
    <w:rsid w:val="00F92F6A"/>
    <w:rsid w:val="00F9316C"/>
    <w:rsid w:val="00F931A2"/>
    <w:rsid w:val="00F9335C"/>
    <w:rsid w:val="00F94265"/>
    <w:rsid w:val="00F95BD0"/>
    <w:rsid w:val="00F96ADB"/>
    <w:rsid w:val="00F976CF"/>
    <w:rsid w:val="00FA078D"/>
    <w:rsid w:val="00FA16D9"/>
    <w:rsid w:val="00FA1CFB"/>
    <w:rsid w:val="00FA38E4"/>
    <w:rsid w:val="00FA409A"/>
    <w:rsid w:val="00FA4293"/>
    <w:rsid w:val="00FA7091"/>
    <w:rsid w:val="00FA760A"/>
    <w:rsid w:val="00FA77CE"/>
    <w:rsid w:val="00FB0177"/>
    <w:rsid w:val="00FB0F14"/>
    <w:rsid w:val="00FB3AD8"/>
    <w:rsid w:val="00FB41AD"/>
    <w:rsid w:val="00FB6F72"/>
    <w:rsid w:val="00FB7D27"/>
    <w:rsid w:val="00FC2C13"/>
    <w:rsid w:val="00FC4A5C"/>
    <w:rsid w:val="00FC59DE"/>
    <w:rsid w:val="00FC5CC2"/>
    <w:rsid w:val="00FC717B"/>
    <w:rsid w:val="00FD01EE"/>
    <w:rsid w:val="00FD026F"/>
    <w:rsid w:val="00FD0CD7"/>
    <w:rsid w:val="00FD4E2E"/>
    <w:rsid w:val="00FD545D"/>
    <w:rsid w:val="00FD5DB0"/>
    <w:rsid w:val="00FD5DE8"/>
    <w:rsid w:val="00FD6E58"/>
    <w:rsid w:val="00FD7F28"/>
    <w:rsid w:val="00FE08C5"/>
    <w:rsid w:val="00FE29AB"/>
    <w:rsid w:val="00FE2F38"/>
    <w:rsid w:val="00FE47B5"/>
    <w:rsid w:val="00FE72C4"/>
    <w:rsid w:val="00FE7D34"/>
    <w:rsid w:val="00FF186F"/>
    <w:rsid w:val="00FF2F97"/>
    <w:rsid w:val="00FF30D0"/>
    <w:rsid w:val="00FF377E"/>
    <w:rsid w:val="00FF50C1"/>
    <w:rsid w:val="00FF534F"/>
    <w:rsid w:val="00FF5BD6"/>
    <w:rsid w:val="00FF62A9"/>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semiHidden/>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2231">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76899608">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41260047">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73634245">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503865969">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5672004">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921608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63898111">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9212941">
      <w:bodyDiv w:val="1"/>
      <w:marLeft w:val="0"/>
      <w:marRight w:val="0"/>
      <w:marTop w:val="0"/>
      <w:marBottom w:val="0"/>
      <w:divBdr>
        <w:top w:val="none" w:sz="0" w:space="0" w:color="auto"/>
        <w:left w:val="none" w:sz="0" w:space="0" w:color="auto"/>
        <w:bottom w:val="none" w:sz="0" w:space="0" w:color="auto"/>
        <w:right w:val="none" w:sz="0" w:space="0" w:color="auto"/>
      </w:divBdr>
    </w:div>
    <w:div w:id="735779580">
      <w:bodyDiv w:val="1"/>
      <w:marLeft w:val="0"/>
      <w:marRight w:val="0"/>
      <w:marTop w:val="0"/>
      <w:marBottom w:val="0"/>
      <w:divBdr>
        <w:top w:val="none" w:sz="0" w:space="0" w:color="auto"/>
        <w:left w:val="none" w:sz="0" w:space="0" w:color="auto"/>
        <w:bottom w:val="none" w:sz="0" w:space="0" w:color="auto"/>
        <w:right w:val="none" w:sz="0" w:space="0" w:color="auto"/>
      </w:divBdr>
    </w:div>
    <w:div w:id="746998559">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69800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53365276">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1812228">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67322522">
      <w:bodyDiv w:val="1"/>
      <w:marLeft w:val="0"/>
      <w:marRight w:val="0"/>
      <w:marTop w:val="0"/>
      <w:marBottom w:val="0"/>
      <w:divBdr>
        <w:top w:val="none" w:sz="0" w:space="0" w:color="auto"/>
        <w:left w:val="none" w:sz="0" w:space="0" w:color="auto"/>
        <w:bottom w:val="none" w:sz="0" w:space="0" w:color="auto"/>
        <w:right w:val="none" w:sz="0" w:space="0" w:color="auto"/>
      </w:divBdr>
    </w:div>
    <w:div w:id="1019311583">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71343939">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9565169">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2381250">
      <w:bodyDiv w:val="1"/>
      <w:marLeft w:val="0"/>
      <w:marRight w:val="0"/>
      <w:marTop w:val="0"/>
      <w:marBottom w:val="0"/>
      <w:divBdr>
        <w:top w:val="none" w:sz="0" w:space="0" w:color="auto"/>
        <w:left w:val="none" w:sz="0" w:space="0" w:color="auto"/>
        <w:bottom w:val="none" w:sz="0" w:space="0" w:color="auto"/>
        <w:right w:val="none" w:sz="0" w:space="0" w:color="auto"/>
      </w:divBdr>
    </w:div>
    <w:div w:id="1189104146">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677348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66759127">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00328737">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030753">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58708508">
      <w:bodyDiv w:val="1"/>
      <w:marLeft w:val="0"/>
      <w:marRight w:val="0"/>
      <w:marTop w:val="0"/>
      <w:marBottom w:val="0"/>
      <w:divBdr>
        <w:top w:val="none" w:sz="0" w:space="0" w:color="auto"/>
        <w:left w:val="none" w:sz="0" w:space="0" w:color="auto"/>
        <w:bottom w:val="none" w:sz="0" w:space="0" w:color="auto"/>
        <w:right w:val="none" w:sz="0" w:space="0" w:color="auto"/>
      </w:divBdr>
    </w:div>
    <w:div w:id="1564488855">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3218430">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1421455">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8447475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4181378">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900632974">
      <w:bodyDiv w:val="1"/>
      <w:marLeft w:val="0"/>
      <w:marRight w:val="0"/>
      <w:marTop w:val="0"/>
      <w:marBottom w:val="0"/>
      <w:divBdr>
        <w:top w:val="none" w:sz="0" w:space="0" w:color="auto"/>
        <w:left w:val="none" w:sz="0" w:space="0" w:color="auto"/>
        <w:bottom w:val="none" w:sz="0" w:space="0" w:color="auto"/>
        <w:right w:val="none" w:sz="0" w:space="0" w:color="auto"/>
      </w:divBdr>
    </w:div>
    <w:div w:id="1905481680">
      <w:bodyDiv w:val="1"/>
      <w:marLeft w:val="0"/>
      <w:marRight w:val="0"/>
      <w:marTop w:val="0"/>
      <w:marBottom w:val="0"/>
      <w:divBdr>
        <w:top w:val="none" w:sz="0" w:space="0" w:color="auto"/>
        <w:left w:val="none" w:sz="0" w:space="0" w:color="auto"/>
        <w:bottom w:val="none" w:sz="0" w:space="0" w:color="auto"/>
        <w:right w:val="none" w:sz="0" w:space="0" w:color="auto"/>
      </w:divBdr>
    </w:div>
    <w:div w:id="1909532796">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6361114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2.png"/><Relationship Id="rId5" Type="http://schemas.openxmlformats.org/officeDocument/2006/relationships/webSettings" Target="webSettings.xml"/><Relationship Id="rId23" Type="http://schemas.openxmlformats.org/officeDocument/2006/relationships/customXml" Target="ink/ink3.xm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customXml" Target="ink/ink2.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1,'33'0,"18"-1,1 3,68 10,-15 3,0-5,165-5,-199-5,-53 1,0 1,26 5,23 4,18 3,-67-11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25</Pages>
  <Words>6084</Words>
  <Characters>33465</Characters>
  <Application>Microsoft Office Word</Application>
  <DocSecurity>0</DocSecurity>
  <Lines>278</Lines>
  <Paragraphs>78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75</cp:revision>
  <cp:lastPrinted>2024-04-08T14:20:00Z</cp:lastPrinted>
  <dcterms:created xsi:type="dcterms:W3CDTF">2023-09-14T12:29:00Z</dcterms:created>
  <dcterms:modified xsi:type="dcterms:W3CDTF">2024-09-30T05:00:00Z</dcterms:modified>
</cp:coreProperties>
</file>